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AC160" w14:textId="2131B971" w:rsidR="00CC73A5" w:rsidRDefault="00BC3979" w:rsidP="00CC73A5">
      <w:pPr>
        <w:jc w:val="center"/>
        <w:rPr>
          <w:rFonts w:ascii="Comic Sans MS" w:hAnsi="Comic Sans MS" w:cstheme="minorHAnsi"/>
          <w:b/>
          <w:bCs/>
          <w:sz w:val="48"/>
          <w:szCs w:val="48"/>
        </w:rPr>
      </w:pPr>
      <w:bookmarkStart w:id="0" w:name="_GoBack"/>
      <w:bookmarkEnd w:id="0"/>
      <w:r>
        <w:rPr>
          <w:rFonts w:ascii="Comic Sans MS" w:hAnsi="Comic Sans MS" w:cstheme="minorHAnsi"/>
          <w:b/>
          <w:bCs/>
          <w:sz w:val="48"/>
          <w:szCs w:val="48"/>
        </w:rPr>
        <w:t>Listening preparation</w:t>
      </w:r>
    </w:p>
    <w:p w14:paraId="03B7FE6E" w14:textId="303333B7" w:rsidR="00BC3979" w:rsidRPr="00BC3979" w:rsidRDefault="00BC3979" w:rsidP="00BC3979">
      <w:pPr>
        <w:rPr>
          <w:rFonts w:ascii="Comic Sans MS" w:hAnsi="Comic Sans MS" w:cstheme="minorHAnsi"/>
          <w:sz w:val="28"/>
          <w:szCs w:val="28"/>
        </w:rPr>
      </w:pPr>
    </w:p>
    <w:p w14:paraId="71636DCA" w14:textId="259A590A" w:rsidR="00CC73A5" w:rsidRDefault="00583A77" w:rsidP="00BC3979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What is a </w:t>
      </w:r>
      <w:r w:rsidR="00BC3979">
        <w:rPr>
          <w:rFonts w:ascii="Comic Sans MS" w:hAnsi="Comic Sans MS" w:cstheme="minorHAnsi"/>
          <w:sz w:val="24"/>
          <w:szCs w:val="24"/>
        </w:rPr>
        <w:t>Coronation</w:t>
      </w:r>
      <w:r>
        <w:rPr>
          <w:rFonts w:ascii="Comic Sans MS" w:hAnsi="Comic Sans MS" w:cstheme="minorHAnsi"/>
          <w:sz w:val="24"/>
          <w:szCs w:val="24"/>
        </w:rPr>
        <w:t>?</w:t>
      </w:r>
      <w:r w:rsidR="00BC3979">
        <w:rPr>
          <w:rFonts w:ascii="Comic Sans MS" w:hAnsi="Comic Sans MS" w:cstheme="minorHAnsi"/>
          <w:sz w:val="24"/>
          <w:szCs w:val="24"/>
        </w:rPr>
        <w:t xml:space="preserve"> ____________________________________________________</w:t>
      </w:r>
    </w:p>
    <w:p w14:paraId="393E5059" w14:textId="0B742A95" w:rsidR="00BC3979" w:rsidRDefault="00BC3979" w:rsidP="00BC3979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Look at these brass instruments – listen to them here: </w:t>
      </w:r>
      <w:hyperlink r:id="rId5" w:history="1">
        <w:r w:rsidRPr="005C2CC5">
          <w:rPr>
            <w:rStyle w:val="Hyperlink"/>
            <w:rFonts w:ascii="Comic Sans MS" w:hAnsi="Comic Sans MS" w:cstheme="minorHAnsi"/>
            <w:sz w:val="24"/>
            <w:szCs w:val="24"/>
          </w:rPr>
          <w:t>https://www.youtube.com/watch?v=P5162icRy6Y</w:t>
        </w:r>
      </w:hyperlink>
      <w:r>
        <w:rPr>
          <w:rFonts w:ascii="Comic Sans MS" w:hAnsi="Comic Sans MS" w:cstheme="minorHAnsi"/>
          <w:sz w:val="24"/>
          <w:szCs w:val="24"/>
        </w:rPr>
        <w:t xml:space="preserve"> </w:t>
      </w:r>
    </w:p>
    <w:p w14:paraId="71935F32" w14:textId="0D158C42" w:rsidR="00BC3979" w:rsidRPr="00BC3979" w:rsidRDefault="00BC3979" w:rsidP="00BC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97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5B3B48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"C:\\var\\folders\\pm\\ksrgf78x2015sv6zmtzy236c0000gp\\T\\com.microsoft.Word\\WebArchiveCopyPasteTempFiles\\slide1_5_orig.jpeg" \* MERGEFORMAT </w:instrText>
      </w:r>
      <w:r w:rsidRPr="00BC397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BC397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562FD11" wp14:editId="037A4BF9">
            <wp:extent cx="3830861" cy="2872597"/>
            <wp:effectExtent l="0" t="0" r="5080" b="0"/>
            <wp:docPr id="7" name="Picture 7" descr="Brass Family - TEACHING KIDS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s Family - TEACHING KIDS MUS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532" cy="288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97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258C7EC" w14:textId="3F79EB0B" w:rsidR="00BC3979" w:rsidRDefault="00BC3979" w:rsidP="00BC3979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Look at these woodwind instruments – listen to them here: </w:t>
      </w:r>
      <w:hyperlink r:id="rId7" w:history="1">
        <w:r w:rsidRPr="005C2CC5">
          <w:rPr>
            <w:rStyle w:val="Hyperlink"/>
            <w:rFonts w:ascii="Comic Sans MS" w:hAnsi="Comic Sans MS" w:cstheme="minorHAnsi"/>
            <w:sz w:val="24"/>
            <w:szCs w:val="24"/>
          </w:rPr>
          <w:t>https://www.youtube.com/watch?v=Cwfj9Xx2LF4</w:t>
        </w:r>
      </w:hyperlink>
      <w:r>
        <w:rPr>
          <w:rFonts w:ascii="Comic Sans MS" w:hAnsi="Comic Sans MS" w:cstheme="minorHAnsi"/>
          <w:sz w:val="24"/>
          <w:szCs w:val="24"/>
        </w:rPr>
        <w:t xml:space="preserve"> </w:t>
      </w:r>
    </w:p>
    <w:p w14:paraId="5F667346" w14:textId="7417B231" w:rsidR="00BC3979" w:rsidRPr="00BC3979" w:rsidRDefault="00BC3979" w:rsidP="00BC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397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5B3B48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"C:\\var\\folders\\pm\\ksrgf78x2015sv6zmtzy236c0000gp\\T\\com.microsoft.Word\\WebArchiveCopyPasteTempFiles\\d197ccf5acbdb2f4067e59820ad81675.jpg" \* MERGEFORMAT </w:instrText>
      </w:r>
      <w:r w:rsidRPr="00BC397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BC397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CEEC774" wp14:editId="30A3E2AE">
            <wp:extent cx="3810763" cy="2967487"/>
            <wp:effectExtent l="0" t="0" r="0" b="4445"/>
            <wp:docPr id="8" name="Picture 8" descr="♪ Kind of Music Instruments ♪ | Woodwind instr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♪ Kind of Music Instruments ♪ | Woodwind instrumen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406" cy="297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97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763064B" w14:textId="1FDCC681" w:rsidR="00BC3979" w:rsidRDefault="00BC3979" w:rsidP="00BC3979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What does ‘dynamics’ mean? _____________________________________________</w:t>
      </w:r>
    </w:p>
    <w:p w14:paraId="73B81655" w14:textId="69C3132E" w:rsidR="00BC3979" w:rsidRDefault="005A48A1" w:rsidP="00BC3979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What does ‘tempo’ mean? _______________________________________________</w:t>
      </w:r>
    </w:p>
    <w:p w14:paraId="7BC3B475" w14:textId="039C11F6" w:rsidR="00220CD1" w:rsidRPr="00BC3979" w:rsidRDefault="00220CD1" w:rsidP="00BC3979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What are percussion instruments? ________________________________________</w:t>
      </w:r>
    </w:p>
    <w:p w14:paraId="6D41D161" w14:textId="3CF54E01" w:rsidR="00CC73A5" w:rsidRPr="00BC3979" w:rsidRDefault="00BC3979" w:rsidP="00BC3979">
      <w:pPr>
        <w:spacing w:after="0" w:line="240" w:lineRule="auto"/>
        <w:rPr>
          <w:rFonts w:ascii="Comic Sans MS" w:hAnsi="Comic Sans MS" w:cstheme="minorHAnsi"/>
          <w:b/>
          <w:bCs/>
          <w:sz w:val="24"/>
          <w:szCs w:val="24"/>
        </w:rPr>
      </w:pPr>
      <w:r>
        <w:rPr>
          <w:rFonts w:ascii="Comic Sans MS" w:hAnsi="Comic Sans MS" w:cstheme="minorHAnsi"/>
          <w:b/>
          <w:bCs/>
          <w:sz w:val="24"/>
          <w:szCs w:val="24"/>
        </w:rPr>
        <w:br w:type="page"/>
      </w:r>
    </w:p>
    <w:p w14:paraId="36038D36" w14:textId="21C80C20" w:rsidR="00CC73A5" w:rsidRPr="00CC73A5" w:rsidRDefault="00CC73A5" w:rsidP="00CC73A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4894A9D9" wp14:editId="0A44D702">
            <wp:simplePos x="0" y="0"/>
            <wp:positionH relativeFrom="column">
              <wp:posOffset>5545951</wp:posOffset>
            </wp:positionH>
            <wp:positionV relativeFrom="paragraph">
              <wp:posOffset>72058</wp:posOffset>
            </wp:positionV>
            <wp:extent cx="763077" cy="763077"/>
            <wp:effectExtent l="0" t="0" r="0" b="0"/>
            <wp:wrapNone/>
            <wp:docPr id="2" name="Picture 2" descr="A picture containing indoor, black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77" cy="763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0DF90DCB" wp14:editId="2692E2B7">
            <wp:simplePos x="0" y="0"/>
            <wp:positionH relativeFrom="column">
              <wp:posOffset>4396435</wp:posOffset>
            </wp:positionH>
            <wp:positionV relativeFrom="paragraph">
              <wp:posOffset>3150</wp:posOffset>
            </wp:positionV>
            <wp:extent cx="885825" cy="885825"/>
            <wp:effectExtent l="0" t="0" r="0" b="0"/>
            <wp:wrapNone/>
            <wp:docPr id="3" name="Graphic 3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eadphones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A32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04245" wp14:editId="46CB4F52">
                <wp:simplePos x="0" y="0"/>
                <wp:positionH relativeFrom="column">
                  <wp:posOffset>4295775</wp:posOffset>
                </wp:positionH>
                <wp:positionV relativeFrom="paragraph">
                  <wp:posOffset>34925</wp:posOffset>
                </wp:positionV>
                <wp:extent cx="2162175" cy="83820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FBEAA" w14:textId="77777777" w:rsidR="00CC73A5" w:rsidRDefault="00CC73A5" w:rsidP="00CC73A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C1042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8.25pt;margin-top:2.75pt;width:170.2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" fillcolor="white [3201]" strokeweight=".5pt">
                <v:textbox>
                  <w:txbxContent>
                    <w:p w14:paraId="0C7FBEAA" w14:textId="77777777" w:rsidR="00CC73A5" w:rsidRDefault="00CC73A5" w:rsidP="00CC73A5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00AED92E" wp14:editId="53F1A367">
            <wp:extent cx="4058920" cy="1229264"/>
            <wp:effectExtent l="38100" t="0" r="5588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Pr="00CC73A5">
        <w:rPr>
          <w:rFonts w:ascii="Comic Sans MS" w:hAnsi="Comic Sans MS" w:cstheme="minorHAnsi"/>
          <w:sz w:val="24"/>
          <w:szCs w:val="24"/>
        </w:rPr>
        <w:t>Scan the QR code and listen to a famous piece of music called “Zadok the Priest” by the composer Handel and answer the questions below.</w:t>
      </w:r>
      <w:r>
        <w:rPr>
          <w:rFonts w:ascii="Comic Sans MS" w:hAnsi="Comic Sans MS" w:cstheme="minorHAnsi"/>
          <w:sz w:val="24"/>
          <w:szCs w:val="24"/>
        </w:rPr>
        <w:t xml:space="preserve"> If you cannot scan the code, follow this link: </w:t>
      </w:r>
      <w:hyperlink r:id="rId17" w:history="1">
        <w:r w:rsidR="00BC3979" w:rsidRPr="005C2CC5">
          <w:rPr>
            <w:rStyle w:val="Hyperlink"/>
            <w:rFonts w:ascii="Comic Sans MS" w:hAnsi="Comic Sans MS" w:cstheme="minorHAnsi"/>
            <w:sz w:val="24"/>
            <w:szCs w:val="24"/>
          </w:rPr>
          <w:t>http://www.musicalcontexts.co.uk/index_files/MDP/SQUILT/SQUILTA3.mp3</w:t>
        </w:r>
      </w:hyperlink>
      <w:r w:rsidR="00BC3979">
        <w:rPr>
          <w:rFonts w:ascii="Comic Sans MS" w:hAnsi="Comic Sans MS" w:cstheme="minorHAnsi"/>
          <w:sz w:val="24"/>
          <w:szCs w:val="24"/>
        </w:rPr>
        <w:t xml:space="preserve"> </w:t>
      </w:r>
    </w:p>
    <w:p w14:paraId="414D2643" w14:textId="77777777" w:rsidR="00CC73A5" w:rsidRPr="00CC73A5" w:rsidRDefault="00CC73A5" w:rsidP="00CC73A5">
      <w:pPr>
        <w:spacing w:after="0"/>
        <w:rPr>
          <w:rFonts w:ascii="Comic Sans MS" w:hAnsi="Comic Sans MS" w:cstheme="minorHAnsi"/>
          <w:sz w:val="24"/>
          <w:szCs w:val="24"/>
        </w:rPr>
      </w:pPr>
    </w:p>
    <w:p w14:paraId="47C1BA6C" w14:textId="77777777" w:rsidR="00CC73A5" w:rsidRPr="00CC73A5" w:rsidRDefault="00CC73A5" w:rsidP="00CC73A5">
      <w:pPr>
        <w:widowControl w:val="0"/>
        <w:jc w:val="both"/>
        <w:rPr>
          <w:rFonts w:ascii="Comic Sans MS" w:hAnsi="Comic Sans MS" w:cstheme="minorHAnsi"/>
          <w:sz w:val="24"/>
          <w:szCs w:val="24"/>
        </w:rPr>
      </w:pPr>
      <w:r w:rsidRPr="00CC73A5">
        <w:rPr>
          <w:rFonts w:ascii="Comic Sans MS" w:hAnsi="Comic Sans MS" w:cstheme="minorHAnsi"/>
          <w:sz w:val="24"/>
          <w:szCs w:val="24"/>
        </w:rPr>
        <w:t>1. What is the name of the only brass instrument that you can hear?</w:t>
      </w:r>
    </w:p>
    <w:p w14:paraId="6E199228" w14:textId="77777777" w:rsidR="00CC73A5" w:rsidRPr="00CC73A5" w:rsidRDefault="00CC73A5" w:rsidP="00CC73A5">
      <w:pPr>
        <w:widowControl w:val="0"/>
        <w:jc w:val="both"/>
        <w:rPr>
          <w:rFonts w:ascii="Comic Sans MS" w:hAnsi="Comic Sans MS" w:cstheme="minorHAnsi"/>
          <w:sz w:val="24"/>
          <w:szCs w:val="24"/>
        </w:rPr>
      </w:pPr>
    </w:p>
    <w:p w14:paraId="6608E8F6" w14:textId="77777777" w:rsidR="00CC73A5" w:rsidRPr="00CC73A5" w:rsidRDefault="00CC73A5" w:rsidP="00CC73A5">
      <w:pPr>
        <w:widowControl w:val="0"/>
        <w:jc w:val="both"/>
        <w:rPr>
          <w:rFonts w:ascii="Comic Sans MS" w:hAnsi="Comic Sans MS" w:cstheme="minorHAnsi"/>
          <w:sz w:val="24"/>
          <w:szCs w:val="24"/>
        </w:rPr>
      </w:pPr>
      <w:r w:rsidRPr="00CC73A5">
        <w:rPr>
          <w:rFonts w:ascii="Comic Sans MS" w:hAnsi="Comic Sans MS" w:cstheme="minorHAnsi"/>
          <w:sz w:val="24"/>
          <w:szCs w:val="24"/>
        </w:rPr>
        <w:t>2. What is the name of the only percussion instrument that you can hear?</w:t>
      </w:r>
    </w:p>
    <w:p w14:paraId="7EDE1CE0" w14:textId="77777777" w:rsidR="00CC73A5" w:rsidRPr="00CC73A5" w:rsidRDefault="00CC73A5" w:rsidP="00CC73A5">
      <w:pPr>
        <w:widowControl w:val="0"/>
        <w:jc w:val="both"/>
        <w:rPr>
          <w:rFonts w:ascii="Comic Sans MS" w:hAnsi="Comic Sans MS" w:cstheme="minorHAnsi"/>
          <w:sz w:val="24"/>
          <w:szCs w:val="24"/>
        </w:rPr>
      </w:pPr>
    </w:p>
    <w:p w14:paraId="2A06B2B7" w14:textId="77777777" w:rsidR="00CC73A5" w:rsidRPr="00CC73A5" w:rsidRDefault="00CC73A5" w:rsidP="00CC73A5">
      <w:pPr>
        <w:widowControl w:val="0"/>
        <w:jc w:val="both"/>
        <w:rPr>
          <w:rFonts w:ascii="Comic Sans MS" w:hAnsi="Comic Sans MS" w:cstheme="minorHAnsi"/>
          <w:sz w:val="24"/>
          <w:szCs w:val="24"/>
        </w:rPr>
      </w:pPr>
      <w:r w:rsidRPr="00CC73A5">
        <w:rPr>
          <w:rFonts w:ascii="Comic Sans MS" w:hAnsi="Comic Sans MS" w:cstheme="minorHAnsi"/>
          <w:sz w:val="24"/>
          <w:szCs w:val="24"/>
        </w:rPr>
        <w:t>3. Name one woodwind instrument that you can hear.</w:t>
      </w:r>
    </w:p>
    <w:p w14:paraId="5E02DB57" w14:textId="77777777" w:rsidR="00CC73A5" w:rsidRPr="00CC73A5" w:rsidRDefault="00CC73A5" w:rsidP="00CC73A5">
      <w:pPr>
        <w:widowControl w:val="0"/>
        <w:jc w:val="both"/>
        <w:rPr>
          <w:rFonts w:ascii="Comic Sans MS" w:hAnsi="Comic Sans MS" w:cstheme="minorHAnsi"/>
          <w:sz w:val="24"/>
          <w:szCs w:val="24"/>
        </w:rPr>
      </w:pPr>
    </w:p>
    <w:p w14:paraId="2EA56FAC" w14:textId="77777777" w:rsidR="00CC73A5" w:rsidRPr="00CC73A5" w:rsidRDefault="00CC73A5" w:rsidP="00CC73A5">
      <w:pPr>
        <w:widowControl w:val="0"/>
        <w:jc w:val="both"/>
        <w:rPr>
          <w:rFonts w:ascii="Comic Sans MS" w:hAnsi="Comic Sans MS" w:cstheme="minorHAnsi"/>
          <w:sz w:val="24"/>
          <w:szCs w:val="24"/>
        </w:rPr>
      </w:pPr>
      <w:r w:rsidRPr="00CC73A5">
        <w:rPr>
          <w:rFonts w:ascii="Comic Sans MS" w:hAnsi="Comic Sans MS" w:cstheme="minorHAnsi"/>
          <w:sz w:val="24"/>
          <w:szCs w:val="24"/>
        </w:rPr>
        <w:t xml:space="preserve">4. How does Handel build up the excitement in the opening section of </w:t>
      </w:r>
      <w:r w:rsidRPr="00CC73A5">
        <w:rPr>
          <w:rFonts w:ascii="Comic Sans MS" w:hAnsi="Comic Sans MS" w:cstheme="minorHAnsi"/>
          <w:i/>
          <w:iCs/>
          <w:sz w:val="24"/>
          <w:szCs w:val="24"/>
        </w:rPr>
        <w:t>Zadok the Priest?</w:t>
      </w:r>
    </w:p>
    <w:p w14:paraId="1BB9F5E0" w14:textId="77777777" w:rsidR="00CC73A5" w:rsidRPr="00CC73A5" w:rsidRDefault="00CC73A5" w:rsidP="00CC73A5">
      <w:pPr>
        <w:widowControl w:val="0"/>
        <w:jc w:val="both"/>
        <w:rPr>
          <w:rFonts w:ascii="Comic Sans MS" w:hAnsi="Comic Sans MS" w:cstheme="minorHAnsi"/>
          <w:sz w:val="24"/>
          <w:szCs w:val="24"/>
        </w:rPr>
      </w:pPr>
      <w:r w:rsidRPr="00CC73A5">
        <w:rPr>
          <w:rFonts w:ascii="Comic Sans MS" w:hAnsi="Comic Sans MS" w:cstheme="minorHAnsi"/>
          <w:sz w:val="24"/>
          <w:szCs w:val="24"/>
        </w:rPr>
        <w:t> </w:t>
      </w:r>
    </w:p>
    <w:p w14:paraId="481A446D" w14:textId="77777777" w:rsidR="00CC73A5" w:rsidRPr="00CC73A5" w:rsidRDefault="00CC73A5" w:rsidP="00CC73A5">
      <w:pPr>
        <w:widowControl w:val="0"/>
        <w:rPr>
          <w:rFonts w:ascii="Comic Sans MS" w:hAnsi="Comic Sans MS" w:cstheme="minorHAnsi"/>
          <w:sz w:val="24"/>
          <w:szCs w:val="24"/>
        </w:rPr>
      </w:pPr>
      <w:r w:rsidRPr="00CC73A5">
        <w:rPr>
          <w:rFonts w:ascii="Comic Sans MS" w:hAnsi="Comic Sans MS" w:cstheme="minorHAnsi"/>
          <w:sz w:val="24"/>
          <w:szCs w:val="24"/>
        </w:rPr>
        <w:t xml:space="preserve">5. Describe the dynamics in the section up to when the voices enter </w:t>
      </w:r>
      <w:r w:rsidRPr="00CC73A5">
        <w:rPr>
          <w:rFonts w:ascii="Comic Sans MS" w:hAnsi="Comic Sans MS" w:cstheme="minorHAnsi"/>
          <w:i/>
          <w:iCs/>
          <w:sz w:val="24"/>
          <w:szCs w:val="24"/>
        </w:rPr>
        <w:t>(bonus marks for using the correct Italian term and/or musical symbols)</w:t>
      </w:r>
      <w:r w:rsidRPr="00CC73A5">
        <w:rPr>
          <w:rFonts w:ascii="Comic Sans MS" w:hAnsi="Comic Sans MS" w:cstheme="minorHAnsi"/>
          <w:sz w:val="24"/>
          <w:szCs w:val="24"/>
        </w:rPr>
        <w:t>.</w:t>
      </w:r>
    </w:p>
    <w:p w14:paraId="32BFF053" w14:textId="77777777" w:rsidR="00CC73A5" w:rsidRPr="00CC73A5" w:rsidRDefault="00CC73A5" w:rsidP="00CC73A5">
      <w:pPr>
        <w:widowControl w:val="0"/>
        <w:jc w:val="both"/>
        <w:rPr>
          <w:rFonts w:ascii="Comic Sans MS" w:hAnsi="Comic Sans MS" w:cstheme="minorHAnsi"/>
          <w:sz w:val="24"/>
          <w:szCs w:val="24"/>
        </w:rPr>
      </w:pPr>
      <w:r w:rsidRPr="00CC73A5">
        <w:rPr>
          <w:rFonts w:ascii="Comic Sans MS" w:hAnsi="Comic Sans MS" w:cstheme="minorHAnsi"/>
          <w:sz w:val="24"/>
          <w:szCs w:val="24"/>
        </w:rPr>
        <w:t> </w:t>
      </w:r>
    </w:p>
    <w:p w14:paraId="08737B1E" w14:textId="22EF23FD" w:rsidR="00CC73A5" w:rsidRPr="00CC73A5" w:rsidRDefault="00CC73A5" w:rsidP="00CC73A5">
      <w:pPr>
        <w:widowControl w:val="0"/>
        <w:rPr>
          <w:rFonts w:ascii="Comic Sans MS" w:hAnsi="Comic Sans MS" w:cstheme="minorHAnsi"/>
          <w:sz w:val="24"/>
          <w:szCs w:val="24"/>
        </w:rPr>
      </w:pPr>
      <w:r w:rsidRPr="00CC73A5">
        <w:rPr>
          <w:rFonts w:ascii="Comic Sans MS" w:hAnsi="Comic Sans MS" w:cstheme="minorHAnsi"/>
          <w:sz w:val="24"/>
          <w:szCs w:val="24"/>
        </w:rPr>
        <w:t xml:space="preserve">6. </w:t>
      </w:r>
      <w:r w:rsidRPr="00CC73A5">
        <w:rPr>
          <w:rFonts w:ascii="Comic Sans MS" w:hAnsi="Comic Sans MS" w:cstheme="minorHAnsi"/>
          <w:i/>
          <w:iCs/>
          <w:sz w:val="24"/>
          <w:szCs w:val="24"/>
        </w:rPr>
        <w:t>Zadok the Priest</w:t>
      </w:r>
      <w:r w:rsidRPr="00CC73A5">
        <w:rPr>
          <w:rFonts w:ascii="Comic Sans MS" w:hAnsi="Comic Sans MS" w:cstheme="minorHAnsi"/>
          <w:sz w:val="24"/>
          <w:szCs w:val="24"/>
        </w:rPr>
        <w:t xml:space="preserve"> has been performed at every coronation in England since it was first written.  What make</w:t>
      </w:r>
      <w:r w:rsidR="00BC3979">
        <w:rPr>
          <w:rFonts w:ascii="Comic Sans MS" w:hAnsi="Comic Sans MS" w:cstheme="minorHAnsi"/>
          <w:sz w:val="24"/>
          <w:szCs w:val="24"/>
        </w:rPr>
        <w:t>s</w:t>
      </w:r>
      <w:r w:rsidRPr="00CC73A5">
        <w:rPr>
          <w:rFonts w:ascii="Comic Sans MS" w:hAnsi="Comic Sans MS" w:cstheme="minorHAnsi"/>
          <w:sz w:val="24"/>
          <w:szCs w:val="24"/>
        </w:rPr>
        <w:t xml:space="preserve"> it so appropriate to such a special occasion?</w:t>
      </w:r>
    </w:p>
    <w:p w14:paraId="5146F501" w14:textId="77777777" w:rsidR="00CC73A5" w:rsidRPr="00CC73A5" w:rsidRDefault="00CC73A5" w:rsidP="00CC73A5">
      <w:pPr>
        <w:widowControl w:val="0"/>
        <w:rPr>
          <w:rFonts w:ascii="Comic Sans MS" w:hAnsi="Comic Sans MS" w:cstheme="minorHAnsi"/>
          <w:sz w:val="24"/>
          <w:szCs w:val="24"/>
        </w:rPr>
      </w:pPr>
    </w:p>
    <w:p w14:paraId="2A320FAA" w14:textId="77777777" w:rsidR="00CC73A5" w:rsidRPr="00CC73A5" w:rsidRDefault="00CC73A5" w:rsidP="00CC73A5">
      <w:pPr>
        <w:widowControl w:val="0"/>
        <w:rPr>
          <w:rFonts w:ascii="Comic Sans MS" w:hAnsi="Comic Sans MS" w:cstheme="minorHAnsi"/>
          <w:sz w:val="24"/>
          <w:szCs w:val="24"/>
        </w:rPr>
      </w:pPr>
    </w:p>
    <w:p w14:paraId="5D8FC09A" w14:textId="6F8DACBD" w:rsidR="00CC73A5" w:rsidRPr="00CC73A5" w:rsidRDefault="00CC73A5" w:rsidP="00CC73A5">
      <w:pPr>
        <w:widowControl w:val="0"/>
        <w:rPr>
          <w:rFonts w:ascii="Comic Sans MS" w:hAnsi="Comic Sans MS" w:cstheme="minorHAnsi"/>
          <w:sz w:val="24"/>
          <w:szCs w:val="24"/>
        </w:rPr>
      </w:pPr>
    </w:p>
    <w:p w14:paraId="6EDCB799" w14:textId="1AAEBEFF" w:rsidR="00CC73A5" w:rsidRPr="00CC73A5" w:rsidRDefault="00BC3979" w:rsidP="00CC73A5">
      <w:pPr>
        <w:widowControl w:val="0"/>
        <w:rPr>
          <w:rFonts w:ascii="Comic Sans MS" w:hAnsi="Comic Sans MS" w:cstheme="minorHAnsi"/>
          <w:sz w:val="24"/>
          <w:szCs w:val="24"/>
        </w:rPr>
      </w:pPr>
      <w:r w:rsidRPr="00CC73A5">
        <w:rPr>
          <w:rFonts w:ascii="Comic Sans MS" w:hAnsi="Comic Sans MS"/>
          <w:noProof/>
          <w:sz w:val="24"/>
          <w:szCs w:val="24"/>
          <w:lang w:eastAsia="en-GB"/>
        </w:rPr>
        <w:drawing>
          <wp:anchor distT="36576" distB="36576" distL="36576" distR="36576" simplePos="0" relativeHeight="251668480" behindDoc="0" locked="0" layoutInCell="1" allowOverlap="1" wp14:anchorId="6008FE91" wp14:editId="19195434">
            <wp:simplePos x="0" y="0"/>
            <wp:positionH relativeFrom="column">
              <wp:posOffset>3147983</wp:posOffset>
            </wp:positionH>
            <wp:positionV relativeFrom="paragraph">
              <wp:posOffset>53891</wp:posOffset>
            </wp:positionV>
            <wp:extent cx="2887440" cy="2070340"/>
            <wp:effectExtent l="0" t="0" r="8255" b="6350"/>
            <wp:wrapNone/>
            <wp:docPr id="5" name="Picture 5" descr="Two people standing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440" cy="207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3A5">
        <w:rPr>
          <w:rFonts w:ascii="Comic Sans MS" w:hAnsi="Comic Sans MS"/>
          <w:noProof/>
          <w:sz w:val="24"/>
          <w:szCs w:val="24"/>
          <w:lang w:eastAsia="en-GB"/>
        </w:rPr>
        <w:drawing>
          <wp:anchor distT="36576" distB="36576" distL="36576" distR="36576" simplePos="0" relativeHeight="251667456" behindDoc="0" locked="0" layoutInCell="1" allowOverlap="1" wp14:anchorId="2720B5E6" wp14:editId="15E04911">
            <wp:simplePos x="0" y="0"/>
            <wp:positionH relativeFrom="margin">
              <wp:posOffset>224143</wp:posOffset>
            </wp:positionH>
            <wp:positionV relativeFrom="paragraph">
              <wp:posOffset>74750</wp:posOffset>
            </wp:positionV>
            <wp:extent cx="2415396" cy="2049181"/>
            <wp:effectExtent l="0" t="0" r="4445" b="8255"/>
            <wp:wrapNone/>
            <wp:docPr id="6" name="Picture 6" descr="A vintage photo of 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396" cy="204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58C0" w14:textId="657D8045" w:rsidR="00CC73A5" w:rsidRPr="00CC73A5" w:rsidRDefault="00CC73A5" w:rsidP="00CC73A5">
      <w:pPr>
        <w:widowControl w:val="0"/>
        <w:rPr>
          <w:rFonts w:ascii="Comic Sans MS" w:hAnsi="Comic Sans MS" w:cstheme="minorHAnsi"/>
          <w:sz w:val="24"/>
          <w:szCs w:val="24"/>
        </w:rPr>
      </w:pPr>
    </w:p>
    <w:p w14:paraId="51659471" w14:textId="77777777" w:rsidR="00CC73A5" w:rsidRPr="00CC73A5" w:rsidRDefault="00CC73A5" w:rsidP="00CC73A5">
      <w:pPr>
        <w:widowControl w:val="0"/>
        <w:rPr>
          <w:rFonts w:ascii="Comic Sans MS" w:hAnsi="Comic Sans MS"/>
        </w:rPr>
      </w:pPr>
    </w:p>
    <w:p w14:paraId="40FC92F6" w14:textId="77777777" w:rsidR="00CC73A5" w:rsidRPr="00CC73A5" w:rsidRDefault="00CC73A5" w:rsidP="00CC73A5">
      <w:pPr>
        <w:widowControl w:val="0"/>
        <w:rPr>
          <w:rFonts w:ascii="Comic Sans MS" w:hAnsi="Comic Sans MS" w:cs="Times New Roman"/>
        </w:rPr>
      </w:pPr>
      <w:r w:rsidRPr="00CC73A5">
        <w:rPr>
          <w:rFonts w:ascii="Comic Sans MS" w:hAnsi="Comic Sans MS"/>
        </w:rPr>
        <w:t> </w:t>
      </w:r>
    </w:p>
    <w:p w14:paraId="349EAE07" w14:textId="77777777" w:rsidR="00CC73A5" w:rsidRPr="00CC73A5" w:rsidRDefault="00CC73A5" w:rsidP="00CC73A5">
      <w:pPr>
        <w:spacing w:after="0"/>
        <w:rPr>
          <w:rFonts w:ascii="Comic Sans MS" w:hAnsi="Comic Sans MS" w:cstheme="minorHAnsi"/>
          <w:sz w:val="24"/>
          <w:szCs w:val="24"/>
        </w:rPr>
      </w:pPr>
    </w:p>
    <w:p w14:paraId="46870108" w14:textId="77777777" w:rsidR="00CC73A5" w:rsidRPr="00CC73A5" w:rsidRDefault="00CC73A5" w:rsidP="00CC73A5">
      <w:pPr>
        <w:spacing w:after="0"/>
        <w:rPr>
          <w:rFonts w:ascii="Comic Sans MS" w:hAnsi="Comic Sans MS" w:cstheme="minorHAnsi"/>
          <w:sz w:val="24"/>
          <w:szCs w:val="24"/>
        </w:rPr>
      </w:pPr>
    </w:p>
    <w:p w14:paraId="443F7C7A" w14:textId="77777777" w:rsidR="00CC73A5" w:rsidRPr="00CC73A5" w:rsidRDefault="00CC73A5" w:rsidP="00CC73A5">
      <w:pPr>
        <w:spacing w:after="0"/>
        <w:rPr>
          <w:rFonts w:ascii="Comic Sans MS" w:hAnsi="Comic Sans MS" w:cstheme="minorHAnsi"/>
          <w:sz w:val="24"/>
          <w:szCs w:val="24"/>
        </w:rPr>
      </w:pPr>
    </w:p>
    <w:p w14:paraId="529735BA" w14:textId="77777777" w:rsidR="00CC73A5" w:rsidRPr="00CC73A5" w:rsidRDefault="00CC73A5" w:rsidP="00CC73A5">
      <w:pPr>
        <w:spacing w:after="0"/>
        <w:rPr>
          <w:rFonts w:ascii="Comic Sans MS" w:hAnsi="Comic Sans MS" w:cstheme="minorHAnsi"/>
          <w:sz w:val="24"/>
          <w:szCs w:val="24"/>
        </w:rPr>
      </w:pPr>
    </w:p>
    <w:p w14:paraId="30687571" w14:textId="4B44665E" w:rsidR="00CC73A5" w:rsidRPr="00CC73A5" w:rsidRDefault="00CC73A5" w:rsidP="00CC73A5">
      <w:pPr>
        <w:spacing w:after="0"/>
        <w:rPr>
          <w:rFonts w:ascii="Comic Sans MS" w:hAnsi="Comic Sans MS" w:cstheme="minorHAnsi"/>
          <w:sz w:val="24"/>
          <w:szCs w:val="24"/>
        </w:rPr>
      </w:pPr>
      <w:r w:rsidRPr="00CC73A5">
        <w:rPr>
          <w:rFonts w:ascii="Comic Sans MS" w:hAnsi="Comic Sans MS" w:cstheme="minorHAnsi"/>
          <w:sz w:val="24"/>
          <w:szCs w:val="24"/>
        </w:rPr>
        <w:t>Zadok the Priest crowns Solomon</w:t>
      </w:r>
      <w:r w:rsidRPr="00CC73A5">
        <w:rPr>
          <w:rFonts w:ascii="Comic Sans MS" w:hAnsi="Comic Sans MS" w:cstheme="minorHAnsi"/>
          <w:sz w:val="24"/>
          <w:szCs w:val="24"/>
        </w:rPr>
        <w:tab/>
      </w:r>
      <w:r>
        <w:rPr>
          <w:rFonts w:ascii="Comic Sans MS" w:hAnsi="Comic Sans MS" w:cstheme="minorHAnsi"/>
          <w:sz w:val="24"/>
          <w:szCs w:val="24"/>
        </w:rPr>
        <w:t xml:space="preserve">    </w:t>
      </w:r>
      <w:r w:rsidRPr="00CC73A5">
        <w:rPr>
          <w:rFonts w:ascii="Comic Sans MS" w:hAnsi="Comic Sans MS" w:cstheme="minorHAnsi"/>
          <w:sz w:val="24"/>
          <w:szCs w:val="24"/>
        </w:rPr>
        <w:t xml:space="preserve">      Queen Elizabeth II’s Coronation</w:t>
      </w:r>
    </w:p>
    <w:p w14:paraId="7AD06363" w14:textId="4FB13CD6" w:rsidR="009B06BF" w:rsidRDefault="009B06BF" w:rsidP="009B06B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Cs w:val="24"/>
          <w:lang w:eastAsia="en-GB"/>
        </w:rPr>
        <w:lastRenderedPageBreak/>
        <w:drawing>
          <wp:anchor distT="0" distB="0" distL="114300" distR="114300" simplePos="0" relativeHeight="251675648" behindDoc="0" locked="0" layoutInCell="1" allowOverlap="1" wp14:anchorId="1D629A9B" wp14:editId="53C7EC70">
            <wp:simplePos x="0" y="0"/>
            <wp:positionH relativeFrom="column">
              <wp:posOffset>5562600</wp:posOffset>
            </wp:positionH>
            <wp:positionV relativeFrom="paragraph">
              <wp:posOffset>34925</wp:posOffset>
            </wp:positionV>
            <wp:extent cx="771525" cy="771525"/>
            <wp:effectExtent l="0" t="0" r="9525" b="9525"/>
            <wp:wrapNone/>
            <wp:docPr id="352" name="Picture 352" descr="A picture containing black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8B7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0" locked="0" layoutInCell="1" allowOverlap="1" wp14:anchorId="142369EC" wp14:editId="2DA34173">
            <wp:simplePos x="0" y="0"/>
            <wp:positionH relativeFrom="column">
              <wp:posOffset>4344670</wp:posOffset>
            </wp:positionH>
            <wp:positionV relativeFrom="paragraph">
              <wp:posOffset>-39048</wp:posOffset>
            </wp:positionV>
            <wp:extent cx="885825" cy="885825"/>
            <wp:effectExtent l="0" t="0" r="0" b="0"/>
            <wp:wrapNone/>
            <wp:docPr id="283" name="Graphic 283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eadphones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8B7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12B3E3" wp14:editId="478C06DF">
                <wp:simplePos x="0" y="0"/>
                <wp:positionH relativeFrom="column">
                  <wp:posOffset>4299045</wp:posOffset>
                </wp:positionH>
                <wp:positionV relativeFrom="paragraph">
                  <wp:posOffset>171</wp:posOffset>
                </wp:positionV>
                <wp:extent cx="2162175" cy="838200"/>
                <wp:effectExtent l="0" t="0" r="28575" b="19050"/>
                <wp:wrapSquare wrapText="bothSides"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F8B8A4" w14:textId="77777777" w:rsidR="009B06BF" w:rsidRDefault="009B06BF" w:rsidP="009B06B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12B3E3" id="Text Box 281" o:spid="_x0000_s1027" type="#_x0000_t202" style="position:absolute;margin-left:338.5pt;margin-top:0;width:170.25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" fillcolor="white [3201]" strokeweight=".5pt">
                <v:textbox>
                  <w:txbxContent>
                    <w:p w14:paraId="62F8B8A4" w14:textId="77777777" w:rsidR="009B06BF" w:rsidRDefault="009B06BF" w:rsidP="009B06BF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61F07925" wp14:editId="070510FA">
            <wp:extent cx="3701386" cy="518615"/>
            <wp:effectExtent l="38100" t="19050" r="13970" b="53340"/>
            <wp:docPr id="284" name="Diagram 28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5DB5F723" w14:textId="77777777" w:rsidR="00A06B08" w:rsidRDefault="009B06BF" w:rsidP="00A06B08">
      <w:pPr>
        <w:spacing w:after="0" w:line="240" w:lineRule="auto"/>
        <w:rPr>
          <w:sz w:val="24"/>
          <w:szCs w:val="24"/>
        </w:rPr>
      </w:pPr>
      <w:r w:rsidRPr="009B06BF">
        <w:rPr>
          <w:rFonts w:ascii="Comic Sans MS" w:hAnsi="Comic Sans MS" w:cstheme="minorHAnsi"/>
          <w:szCs w:val="24"/>
        </w:rPr>
        <w:t xml:space="preserve">Scan the QR code to listen to five different pieces of vocal music.  </w:t>
      </w:r>
      <w:hyperlink r:id="rId26" w:tgtFrame="_blank" w:history="1">
        <w:r w:rsidR="00A06B08" w:rsidRPr="00A06B08">
          <w:rPr>
            <w:rStyle w:val="Hyperlink"/>
            <w:rFonts w:ascii="Comic Sans MS" w:hAnsi="Comic Sans MS"/>
            <w:sz w:val="23"/>
            <w:szCs w:val="23"/>
            <w:bdr w:val="none" w:sz="0" w:space="0" w:color="auto" w:frame="1"/>
          </w:rPr>
          <w:t>http://www.musicalcontexts.co.uk/index_files/FREE/SQUILT/SQUILTA11.mp3</w:t>
        </w:r>
      </w:hyperlink>
    </w:p>
    <w:p w14:paraId="2781B7D0" w14:textId="28D6D355" w:rsidR="009B06BF" w:rsidRPr="009B06BF" w:rsidRDefault="009B06BF" w:rsidP="009B06BF">
      <w:pPr>
        <w:pStyle w:val="BodyText"/>
        <w:spacing w:after="0"/>
        <w:jc w:val="left"/>
        <w:rPr>
          <w:rFonts w:ascii="Comic Sans MS" w:hAnsi="Comic Sans MS" w:cstheme="minorHAnsi"/>
          <w:spacing w:val="0"/>
          <w:szCs w:val="24"/>
        </w:rPr>
      </w:pPr>
    </w:p>
    <w:p w14:paraId="54EE3F89" w14:textId="77777777" w:rsidR="009B06BF" w:rsidRPr="009B06BF" w:rsidRDefault="009B06BF" w:rsidP="00A06B08">
      <w:pPr>
        <w:pStyle w:val="BodyText"/>
        <w:spacing w:after="0"/>
        <w:rPr>
          <w:rFonts w:ascii="Comic Sans MS" w:hAnsi="Comic Sans MS" w:cstheme="minorHAnsi"/>
          <w:spacing w:val="0"/>
          <w:szCs w:val="24"/>
        </w:rPr>
      </w:pPr>
      <w:r w:rsidRPr="009B06BF">
        <w:rPr>
          <w:rFonts w:ascii="Comic Sans MS" w:hAnsi="Comic Sans MS" w:cstheme="minorHAnsi"/>
          <w:spacing w:val="0"/>
          <w:szCs w:val="24"/>
        </w:rPr>
        <w:t xml:space="preserve">As you listen, select </w:t>
      </w:r>
      <w:r w:rsidRPr="009B06BF">
        <w:rPr>
          <w:rFonts w:ascii="Comic Sans MS" w:hAnsi="Comic Sans MS" w:cstheme="minorHAnsi"/>
          <w:b/>
          <w:spacing w:val="0"/>
          <w:szCs w:val="24"/>
        </w:rPr>
        <w:t xml:space="preserve">ONE </w:t>
      </w:r>
      <w:r w:rsidRPr="009B06BF">
        <w:rPr>
          <w:rFonts w:ascii="Comic Sans MS" w:hAnsi="Comic Sans MS" w:cstheme="minorHAnsi"/>
          <w:spacing w:val="0"/>
          <w:szCs w:val="24"/>
        </w:rPr>
        <w:t xml:space="preserve">feature from the </w:t>
      </w:r>
      <w:r w:rsidRPr="009B06BF">
        <w:rPr>
          <w:rFonts w:ascii="Comic Sans MS" w:hAnsi="Comic Sans MS" w:cstheme="minorHAnsi"/>
          <w:b/>
          <w:spacing w:val="0"/>
          <w:szCs w:val="24"/>
        </w:rPr>
        <w:t>TYPES OF VOICES</w:t>
      </w:r>
      <w:r w:rsidRPr="009B06BF">
        <w:rPr>
          <w:rFonts w:ascii="Comic Sans MS" w:hAnsi="Comic Sans MS" w:cstheme="minorHAnsi"/>
          <w:spacing w:val="0"/>
          <w:szCs w:val="24"/>
        </w:rPr>
        <w:t xml:space="preserve"> column (a-e) </w:t>
      </w:r>
      <w:r w:rsidRPr="009B06BF">
        <w:rPr>
          <w:rFonts w:ascii="Comic Sans MS" w:hAnsi="Comic Sans MS" w:cstheme="minorHAnsi"/>
          <w:b/>
          <w:spacing w:val="0"/>
          <w:szCs w:val="24"/>
        </w:rPr>
        <w:t>TWO</w:t>
      </w:r>
      <w:r w:rsidRPr="009B06BF">
        <w:rPr>
          <w:rFonts w:ascii="Comic Sans MS" w:hAnsi="Comic Sans MS" w:cstheme="minorHAnsi"/>
          <w:spacing w:val="0"/>
          <w:szCs w:val="24"/>
        </w:rPr>
        <w:t xml:space="preserve"> features from the </w:t>
      </w:r>
      <w:r w:rsidRPr="009B06BF">
        <w:rPr>
          <w:rFonts w:ascii="Comic Sans MS" w:hAnsi="Comic Sans MS" w:cstheme="minorHAnsi"/>
          <w:b/>
          <w:spacing w:val="0"/>
          <w:szCs w:val="24"/>
        </w:rPr>
        <w:t>VOCAL FEATURES</w:t>
      </w:r>
      <w:r w:rsidRPr="009B06BF">
        <w:rPr>
          <w:rFonts w:ascii="Comic Sans MS" w:hAnsi="Comic Sans MS" w:cstheme="minorHAnsi"/>
          <w:spacing w:val="0"/>
          <w:szCs w:val="24"/>
        </w:rPr>
        <w:t xml:space="preserve"> column (a-f) that match the music best and </w:t>
      </w:r>
      <w:r w:rsidRPr="009B06BF">
        <w:rPr>
          <w:rFonts w:ascii="Comic Sans MS" w:hAnsi="Comic Sans MS" w:cstheme="minorHAnsi"/>
          <w:b/>
          <w:bCs/>
          <w:spacing w:val="0"/>
          <w:szCs w:val="24"/>
        </w:rPr>
        <w:t>ONE</w:t>
      </w:r>
      <w:r w:rsidRPr="009B06BF">
        <w:rPr>
          <w:rFonts w:ascii="Comic Sans MS" w:hAnsi="Comic Sans MS" w:cstheme="minorHAnsi"/>
          <w:spacing w:val="0"/>
          <w:szCs w:val="24"/>
        </w:rPr>
        <w:t xml:space="preserve"> </w:t>
      </w:r>
      <w:r w:rsidRPr="009B06BF">
        <w:rPr>
          <w:rFonts w:ascii="Comic Sans MS" w:hAnsi="Comic Sans MS" w:cstheme="minorHAnsi"/>
          <w:b/>
          <w:bCs/>
          <w:spacing w:val="0"/>
          <w:szCs w:val="24"/>
        </w:rPr>
        <w:t>OCCASION</w:t>
      </w:r>
      <w:r w:rsidRPr="009B06BF">
        <w:rPr>
          <w:rFonts w:ascii="Comic Sans MS" w:hAnsi="Comic Sans MS" w:cstheme="minorHAnsi"/>
          <w:spacing w:val="0"/>
          <w:szCs w:val="24"/>
        </w:rPr>
        <w:t xml:space="preserve"> where you might expect to hear that type of singing (choose from the list of 8 occasions below).</w:t>
      </w:r>
    </w:p>
    <w:p w14:paraId="53085F6F" w14:textId="087DFC3E" w:rsidR="009B06BF" w:rsidRPr="009B06BF" w:rsidRDefault="009B06BF" w:rsidP="009B06BF">
      <w:pPr>
        <w:pStyle w:val="BodyText"/>
        <w:spacing w:after="0"/>
        <w:jc w:val="center"/>
        <w:rPr>
          <w:rFonts w:ascii="Comic Sans MS" w:hAnsi="Comic Sans MS" w:cstheme="minorHAnsi"/>
          <w:spacing w:val="0"/>
          <w:szCs w:val="24"/>
        </w:rPr>
      </w:pPr>
      <w:r w:rsidRPr="009B06BF">
        <w:rPr>
          <w:rFonts w:ascii="Comic Sans MS" w:hAnsi="Comic Sans MS" w:cstheme="minorHAnsi"/>
          <w:spacing w:val="0"/>
          <w:szCs w:val="24"/>
        </w:rPr>
        <w:t>You do not have to use each description and you may use any description more than once if you choose.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1"/>
        <w:gridCol w:w="2708"/>
        <w:gridCol w:w="3261"/>
        <w:gridCol w:w="2906"/>
      </w:tblGrid>
      <w:tr w:rsidR="009B06BF" w:rsidRPr="009B06BF" w14:paraId="0D732DE4" w14:textId="77777777" w:rsidTr="009B06BF">
        <w:trPr>
          <w:trHeight w:val="3413"/>
        </w:trPr>
        <w:tc>
          <w:tcPr>
            <w:tcW w:w="1581" w:type="dxa"/>
          </w:tcPr>
          <w:p w14:paraId="0341F80D" w14:textId="77777777" w:rsidR="009B06BF" w:rsidRPr="009B06BF" w:rsidRDefault="009B06BF" w:rsidP="0066203E">
            <w:pPr>
              <w:pStyle w:val="BodyText"/>
              <w:spacing w:after="0"/>
              <w:jc w:val="center"/>
              <w:rPr>
                <w:rFonts w:ascii="Comic Sans MS" w:hAnsi="Comic Sans MS" w:cstheme="minorHAnsi"/>
                <w:spacing w:val="0"/>
                <w:szCs w:val="24"/>
              </w:rPr>
            </w:pPr>
          </w:p>
        </w:tc>
        <w:tc>
          <w:tcPr>
            <w:tcW w:w="2708" w:type="dxa"/>
          </w:tcPr>
          <w:p w14:paraId="14D5AC38" w14:textId="6868EA69" w:rsidR="009B06BF" w:rsidRDefault="009B06BF" w:rsidP="0066203E">
            <w:pPr>
              <w:pStyle w:val="BodyText"/>
              <w:spacing w:after="0"/>
              <w:jc w:val="center"/>
              <w:rPr>
                <w:rFonts w:ascii="Comic Sans MS" w:hAnsi="Comic Sans MS" w:cstheme="minorHAnsi"/>
                <w:b/>
                <w:spacing w:val="0"/>
                <w:szCs w:val="24"/>
                <w:u w:val="single"/>
              </w:rPr>
            </w:pPr>
            <w:r w:rsidRPr="009B06BF">
              <w:rPr>
                <w:rFonts w:ascii="Comic Sans MS" w:hAnsi="Comic Sans MS" w:cstheme="minorHAnsi"/>
                <w:b/>
                <w:spacing w:val="0"/>
                <w:szCs w:val="24"/>
                <w:u w:val="single"/>
              </w:rPr>
              <w:t>TYPES OF VOICES</w:t>
            </w:r>
          </w:p>
          <w:p w14:paraId="1BF5A2B3" w14:textId="176D1C4D" w:rsidR="009B06BF" w:rsidRPr="009B06BF" w:rsidRDefault="009B06BF" w:rsidP="0066203E">
            <w:pPr>
              <w:pStyle w:val="BodyText"/>
              <w:spacing w:after="0"/>
              <w:jc w:val="center"/>
              <w:rPr>
                <w:rFonts w:ascii="Comic Sans MS" w:hAnsi="Comic Sans MS" w:cstheme="minorHAnsi"/>
                <w:b/>
                <w:i/>
                <w:iCs/>
                <w:spacing w:val="0"/>
                <w:szCs w:val="24"/>
              </w:rPr>
            </w:pPr>
            <w:r>
              <w:rPr>
                <w:rFonts w:ascii="Comic Sans MS" w:hAnsi="Comic Sans MS" w:cstheme="minorHAnsi"/>
                <w:b/>
                <w:i/>
                <w:iCs/>
                <w:spacing w:val="0"/>
                <w:szCs w:val="24"/>
              </w:rPr>
              <w:t>CHOOSE ONE PER PIECE</w:t>
            </w:r>
          </w:p>
          <w:p w14:paraId="643C9B3D" w14:textId="77777777" w:rsidR="009B06BF" w:rsidRPr="009B06BF" w:rsidRDefault="009B06BF" w:rsidP="0066203E">
            <w:pPr>
              <w:pStyle w:val="BodyText"/>
              <w:spacing w:after="0"/>
              <w:jc w:val="left"/>
              <w:rPr>
                <w:rFonts w:ascii="Comic Sans MS" w:hAnsi="Comic Sans MS" w:cstheme="minorHAnsi"/>
                <w:spacing w:val="0"/>
                <w:szCs w:val="24"/>
              </w:rPr>
            </w:pPr>
          </w:p>
          <w:p w14:paraId="041C5B2A" w14:textId="77777777" w:rsidR="009B06BF" w:rsidRPr="009B06BF" w:rsidRDefault="009B06BF" w:rsidP="0066203E">
            <w:pPr>
              <w:pStyle w:val="BodyText"/>
              <w:spacing w:after="0"/>
              <w:jc w:val="left"/>
              <w:rPr>
                <w:rFonts w:ascii="Comic Sans MS" w:hAnsi="Comic Sans MS" w:cstheme="minorHAnsi"/>
                <w:spacing w:val="0"/>
                <w:szCs w:val="24"/>
              </w:rPr>
            </w:pPr>
            <w:r w:rsidRPr="009B06BF">
              <w:rPr>
                <w:rFonts w:ascii="Comic Sans MS" w:hAnsi="Comic Sans MS" w:cstheme="minorHAnsi"/>
                <w:spacing w:val="0"/>
                <w:szCs w:val="24"/>
              </w:rPr>
              <w:t>a) women’s voices only</w:t>
            </w:r>
          </w:p>
          <w:p w14:paraId="4EE2123B" w14:textId="77777777" w:rsidR="009B06BF" w:rsidRPr="009B06BF" w:rsidRDefault="009B06BF" w:rsidP="0066203E">
            <w:pPr>
              <w:pStyle w:val="BodyText"/>
              <w:spacing w:after="0"/>
              <w:jc w:val="left"/>
              <w:rPr>
                <w:rFonts w:ascii="Comic Sans MS" w:hAnsi="Comic Sans MS" w:cstheme="minorHAnsi"/>
                <w:spacing w:val="0"/>
                <w:szCs w:val="24"/>
              </w:rPr>
            </w:pPr>
            <w:r w:rsidRPr="009B06BF">
              <w:rPr>
                <w:rFonts w:ascii="Comic Sans MS" w:hAnsi="Comic Sans MS" w:cstheme="minorHAnsi"/>
                <w:spacing w:val="0"/>
                <w:szCs w:val="24"/>
              </w:rPr>
              <w:t>b) men’s voices only</w:t>
            </w:r>
          </w:p>
          <w:p w14:paraId="51E22F35" w14:textId="77777777" w:rsidR="009B06BF" w:rsidRPr="009B06BF" w:rsidRDefault="009B06BF" w:rsidP="0066203E">
            <w:pPr>
              <w:pStyle w:val="BodyText"/>
              <w:spacing w:after="0"/>
              <w:jc w:val="left"/>
              <w:rPr>
                <w:rFonts w:ascii="Comic Sans MS" w:hAnsi="Comic Sans MS" w:cstheme="minorHAnsi"/>
                <w:spacing w:val="0"/>
                <w:szCs w:val="24"/>
              </w:rPr>
            </w:pPr>
            <w:r w:rsidRPr="009B06BF">
              <w:rPr>
                <w:rFonts w:ascii="Comic Sans MS" w:hAnsi="Comic Sans MS" w:cstheme="minorHAnsi"/>
                <w:spacing w:val="0"/>
                <w:szCs w:val="24"/>
              </w:rPr>
              <w:t>c) women and men’s voices</w:t>
            </w:r>
          </w:p>
          <w:p w14:paraId="6D39F2EC" w14:textId="77777777" w:rsidR="009B06BF" w:rsidRPr="009B06BF" w:rsidRDefault="009B06BF" w:rsidP="0066203E">
            <w:pPr>
              <w:pStyle w:val="BodyText"/>
              <w:spacing w:after="0"/>
              <w:jc w:val="left"/>
              <w:rPr>
                <w:rFonts w:ascii="Comic Sans MS" w:hAnsi="Comic Sans MS" w:cstheme="minorHAnsi"/>
                <w:spacing w:val="0"/>
                <w:szCs w:val="24"/>
              </w:rPr>
            </w:pPr>
            <w:r w:rsidRPr="009B06BF">
              <w:rPr>
                <w:rFonts w:ascii="Comic Sans MS" w:hAnsi="Comic Sans MS" w:cstheme="minorHAnsi"/>
                <w:spacing w:val="0"/>
                <w:szCs w:val="24"/>
              </w:rPr>
              <w:t>d) children’s voices</w:t>
            </w:r>
          </w:p>
          <w:p w14:paraId="63292C70" w14:textId="77777777" w:rsidR="009B06BF" w:rsidRPr="009B06BF" w:rsidRDefault="009B06BF" w:rsidP="0066203E">
            <w:pPr>
              <w:pStyle w:val="BodyText"/>
              <w:spacing w:after="0"/>
              <w:jc w:val="left"/>
              <w:rPr>
                <w:rFonts w:ascii="Comic Sans MS" w:hAnsi="Comic Sans MS" w:cstheme="minorHAnsi"/>
                <w:spacing w:val="0"/>
                <w:szCs w:val="24"/>
              </w:rPr>
            </w:pPr>
            <w:r w:rsidRPr="009B06BF">
              <w:rPr>
                <w:rFonts w:ascii="Comic Sans MS" w:hAnsi="Comic Sans MS" w:cstheme="minorHAnsi"/>
                <w:spacing w:val="0"/>
                <w:szCs w:val="24"/>
              </w:rPr>
              <w:t>e) crowd singing</w:t>
            </w:r>
          </w:p>
        </w:tc>
        <w:tc>
          <w:tcPr>
            <w:tcW w:w="3261" w:type="dxa"/>
          </w:tcPr>
          <w:p w14:paraId="3D9AA353" w14:textId="4FE37E94" w:rsidR="009B06BF" w:rsidRDefault="009B06BF" w:rsidP="0066203E">
            <w:pPr>
              <w:pStyle w:val="BodyText"/>
              <w:spacing w:after="0"/>
              <w:jc w:val="center"/>
              <w:rPr>
                <w:rFonts w:ascii="Comic Sans MS" w:hAnsi="Comic Sans MS" w:cstheme="minorHAnsi"/>
                <w:b/>
                <w:spacing w:val="0"/>
                <w:szCs w:val="24"/>
                <w:u w:val="single"/>
              </w:rPr>
            </w:pPr>
            <w:r w:rsidRPr="009B06BF">
              <w:rPr>
                <w:rFonts w:ascii="Comic Sans MS" w:hAnsi="Comic Sans MS" w:cstheme="minorHAnsi"/>
                <w:b/>
                <w:spacing w:val="0"/>
                <w:szCs w:val="24"/>
                <w:u w:val="single"/>
              </w:rPr>
              <w:t>VOCAL FEATURES</w:t>
            </w:r>
          </w:p>
          <w:p w14:paraId="657BCDFA" w14:textId="731D01A5" w:rsidR="009B06BF" w:rsidRPr="009B06BF" w:rsidRDefault="009B06BF" w:rsidP="0066203E">
            <w:pPr>
              <w:pStyle w:val="BodyText"/>
              <w:spacing w:after="0"/>
              <w:jc w:val="center"/>
              <w:rPr>
                <w:rFonts w:ascii="Comic Sans MS" w:hAnsi="Comic Sans MS" w:cstheme="minorHAnsi"/>
                <w:b/>
                <w:bCs/>
                <w:i/>
                <w:iCs/>
                <w:spacing w:val="0"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pacing w:val="0"/>
                <w:szCs w:val="24"/>
              </w:rPr>
              <w:t>CHOOSE TWO PER PIECE</w:t>
            </w:r>
          </w:p>
          <w:p w14:paraId="70786A6F" w14:textId="5CB462BE" w:rsidR="009B06BF" w:rsidRPr="009B06BF" w:rsidRDefault="009B06BF" w:rsidP="0066203E">
            <w:pPr>
              <w:pStyle w:val="BodyText"/>
              <w:spacing w:after="0"/>
              <w:jc w:val="left"/>
              <w:rPr>
                <w:rFonts w:ascii="Comic Sans MS" w:hAnsi="Comic Sans MS" w:cstheme="minorHAnsi"/>
                <w:spacing w:val="0"/>
                <w:szCs w:val="24"/>
              </w:rPr>
            </w:pPr>
          </w:p>
          <w:p w14:paraId="569828DF" w14:textId="6E982BE5" w:rsidR="009B06BF" w:rsidRPr="009B06BF" w:rsidRDefault="009B06BF" w:rsidP="0066203E">
            <w:pPr>
              <w:pStyle w:val="BodyText"/>
              <w:spacing w:after="0"/>
              <w:jc w:val="left"/>
              <w:rPr>
                <w:rFonts w:ascii="Comic Sans MS" w:hAnsi="Comic Sans MS" w:cstheme="minorHAnsi"/>
                <w:spacing w:val="0"/>
                <w:szCs w:val="24"/>
              </w:rPr>
            </w:pPr>
            <w:r w:rsidRPr="009B06BF">
              <w:rPr>
                <w:rFonts w:ascii="Comic Sans MS" w:hAnsi="Comic Sans MS" w:cstheme="minorHAnsi"/>
                <w:spacing w:val="0"/>
                <w:szCs w:val="24"/>
              </w:rPr>
              <w:t>a) only the lead singer sings the words</w:t>
            </w:r>
          </w:p>
          <w:p w14:paraId="2664D94A" w14:textId="59262F44" w:rsidR="009B06BF" w:rsidRPr="009B06BF" w:rsidRDefault="009B06BF" w:rsidP="0066203E">
            <w:pPr>
              <w:pStyle w:val="BodyText"/>
              <w:spacing w:after="0"/>
              <w:jc w:val="left"/>
              <w:rPr>
                <w:rFonts w:ascii="Comic Sans MS" w:hAnsi="Comic Sans MS" w:cstheme="minorHAnsi"/>
                <w:spacing w:val="0"/>
                <w:szCs w:val="24"/>
              </w:rPr>
            </w:pPr>
            <w:r w:rsidRPr="009B06BF">
              <w:rPr>
                <w:rFonts w:ascii="Comic Sans MS" w:hAnsi="Comic Sans MS" w:cstheme="minorHAnsi"/>
                <w:spacing w:val="0"/>
                <w:szCs w:val="24"/>
              </w:rPr>
              <w:t>b) call and response</w:t>
            </w:r>
          </w:p>
          <w:p w14:paraId="05F0C367" w14:textId="6D5CE9E8" w:rsidR="009B06BF" w:rsidRPr="009B06BF" w:rsidRDefault="009B06BF" w:rsidP="0066203E">
            <w:pPr>
              <w:pStyle w:val="BodyText"/>
              <w:spacing w:after="0"/>
              <w:jc w:val="left"/>
              <w:rPr>
                <w:rFonts w:ascii="Comic Sans MS" w:hAnsi="Comic Sans MS" w:cstheme="minorHAnsi"/>
                <w:spacing w:val="0"/>
                <w:szCs w:val="24"/>
              </w:rPr>
            </w:pPr>
            <w:r w:rsidRPr="009B06BF">
              <w:rPr>
                <w:rFonts w:ascii="Comic Sans MS" w:hAnsi="Comic Sans MS" w:cstheme="minorHAnsi"/>
                <w:spacing w:val="0"/>
                <w:szCs w:val="24"/>
              </w:rPr>
              <w:t xml:space="preserve">c) singing in </w:t>
            </w:r>
            <w:r w:rsidRPr="009B06BF">
              <w:rPr>
                <w:rFonts w:ascii="Comic Sans MS" w:hAnsi="Comic Sans MS" w:cstheme="minorHAnsi"/>
                <w:b/>
                <w:spacing w:val="0"/>
                <w:szCs w:val="24"/>
              </w:rPr>
              <w:t>unison</w:t>
            </w:r>
          </w:p>
          <w:p w14:paraId="0084FFE4" w14:textId="103F0C28" w:rsidR="009B06BF" w:rsidRPr="009B06BF" w:rsidRDefault="009B06BF" w:rsidP="0066203E">
            <w:pPr>
              <w:pStyle w:val="BodyText"/>
              <w:spacing w:after="0"/>
              <w:jc w:val="left"/>
              <w:rPr>
                <w:rFonts w:ascii="Comic Sans MS" w:hAnsi="Comic Sans MS" w:cstheme="minorHAnsi"/>
                <w:spacing w:val="0"/>
                <w:szCs w:val="24"/>
              </w:rPr>
            </w:pPr>
            <w:r w:rsidRPr="009B06BF">
              <w:rPr>
                <w:rFonts w:ascii="Comic Sans MS" w:hAnsi="Comic Sans MS" w:cstheme="minorHAnsi"/>
                <w:spacing w:val="0"/>
                <w:szCs w:val="24"/>
              </w:rPr>
              <w:t xml:space="preserve">d) singing in </w:t>
            </w:r>
            <w:r w:rsidRPr="009B06BF">
              <w:rPr>
                <w:rFonts w:ascii="Comic Sans MS" w:hAnsi="Comic Sans MS" w:cstheme="minorHAnsi"/>
                <w:b/>
                <w:spacing w:val="0"/>
                <w:szCs w:val="24"/>
              </w:rPr>
              <w:t>harmony</w:t>
            </w:r>
          </w:p>
          <w:p w14:paraId="09598D85" w14:textId="77777777" w:rsidR="009B06BF" w:rsidRPr="009B06BF" w:rsidRDefault="009B06BF" w:rsidP="0066203E">
            <w:pPr>
              <w:pStyle w:val="BodyText"/>
              <w:spacing w:after="0"/>
              <w:jc w:val="left"/>
              <w:rPr>
                <w:rFonts w:ascii="Comic Sans MS" w:hAnsi="Comic Sans MS" w:cstheme="minorHAnsi"/>
                <w:spacing w:val="0"/>
                <w:szCs w:val="24"/>
              </w:rPr>
            </w:pPr>
            <w:r w:rsidRPr="009B06BF">
              <w:rPr>
                <w:rFonts w:ascii="Comic Sans MS" w:hAnsi="Comic Sans MS" w:cstheme="minorHAnsi"/>
                <w:spacing w:val="0"/>
                <w:szCs w:val="24"/>
              </w:rPr>
              <w:t>e) a cappella</w:t>
            </w:r>
          </w:p>
          <w:p w14:paraId="4B96E9EE" w14:textId="77777777" w:rsidR="009B06BF" w:rsidRPr="009B06BF" w:rsidRDefault="009B06BF" w:rsidP="0066203E">
            <w:pPr>
              <w:pStyle w:val="BodyText"/>
              <w:spacing w:after="0"/>
              <w:jc w:val="left"/>
              <w:rPr>
                <w:rFonts w:ascii="Comic Sans MS" w:hAnsi="Comic Sans MS" w:cstheme="minorHAnsi"/>
                <w:spacing w:val="0"/>
                <w:szCs w:val="24"/>
              </w:rPr>
            </w:pPr>
            <w:r w:rsidRPr="009B06BF">
              <w:rPr>
                <w:rFonts w:ascii="Comic Sans MS" w:hAnsi="Comic Sans MS" w:cstheme="minorHAnsi"/>
                <w:spacing w:val="0"/>
                <w:szCs w:val="24"/>
              </w:rPr>
              <w:t>f) voices echo and imitate each other</w:t>
            </w:r>
          </w:p>
        </w:tc>
        <w:tc>
          <w:tcPr>
            <w:tcW w:w="2906" w:type="dxa"/>
          </w:tcPr>
          <w:p w14:paraId="779920CB" w14:textId="5979A582" w:rsidR="009B06BF" w:rsidRDefault="009B06BF" w:rsidP="0066203E">
            <w:pPr>
              <w:pStyle w:val="BodyText"/>
              <w:spacing w:after="0"/>
              <w:jc w:val="center"/>
              <w:rPr>
                <w:rFonts w:ascii="Comic Sans MS" w:hAnsi="Comic Sans MS" w:cstheme="minorHAnsi"/>
                <w:b/>
                <w:spacing w:val="0"/>
                <w:szCs w:val="24"/>
                <w:u w:val="single"/>
              </w:rPr>
            </w:pPr>
            <w:r w:rsidRPr="009B06BF">
              <w:rPr>
                <w:rFonts w:ascii="Comic Sans MS" w:hAnsi="Comic Sans MS" w:cstheme="minorHAnsi"/>
                <w:b/>
                <w:spacing w:val="0"/>
                <w:szCs w:val="24"/>
                <w:u w:val="single"/>
              </w:rPr>
              <w:t>OCCASION WHERE YOU MIGHT EXPECT TO HEAR THIS TYPE OF SINGING</w:t>
            </w:r>
          </w:p>
          <w:p w14:paraId="1BEE57E1" w14:textId="15E372DB" w:rsidR="009B06BF" w:rsidRPr="009B06BF" w:rsidRDefault="009B06BF" w:rsidP="0066203E">
            <w:pPr>
              <w:pStyle w:val="BodyText"/>
              <w:spacing w:after="0"/>
              <w:jc w:val="center"/>
              <w:rPr>
                <w:rFonts w:ascii="Comic Sans MS" w:hAnsi="Comic Sans MS" w:cstheme="minorHAnsi"/>
                <w:b/>
                <w:bCs/>
                <w:i/>
                <w:iCs/>
                <w:spacing w:val="0"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pacing w:val="0"/>
                <w:szCs w:val="24"/>
              </w:rPr>
              <w:t>CHOOSE ONE PER PIECE</w:t>
            </w:r>
          </w:p>
          <w:p w14:paraId="488BFF49" w14:textId="77777777" w:rsidR="009B06BF" w:rsidRPr="009B06BF" w:rsidRDefault="009B06BF" w:rsidP="009B06BF">
            <w:pPr>
              <w:pStyle w:val="BodyText"/>
              <w:spacing w:after="0"/>
              <w:rPr>
                <w:rFonts w:ascii="Comic Sans MS" w:hAnsi="Comic Sans MS" w:cstheme="minorHAnsi"/>
                <w:bCs/>
                <w:spacing w:val="0"/>
                <w:szCs w:val="24"/>
              </w:rPr>
            </w:pPr>
          </w:p>
          <w:p w14:paraId="3DCD70F5" w14:textId="77777777" w:rsidR="009B06BF" w:rsidRPr="009B06BF" w:rsidRDefault="009B06BF" w:rsidP="0066203E">
            <w:pPr>
              <w:pStyle w:val="BodyText"/>
              <w:spacing w:after="0"/>
              <w:jc w:val="center"/>
              <w:rPr>
                <w:rFonts w:ascii="Comic Sans MS" w:hAnsi="Comic Sans MS" w:cstheme="minorHAnsi"/>
                <w:bCs/>
                <w:i/>
                <w:iCs/>
                <w:spacing w:val="0"/>
                <w:szCs w:val="24"/>
              </w:rPr>
            </w:pPr>
            <w:r w:rsidRPr="009B06BF">
              <w:rPr>
                <w:rFonts w:ascii="Comic Sans MS" w:hAnsi="Comic Sans MS" w:cstheme="minorHAnsi"/>
                <w:bCs/>
                <w:i/>
                <w:iCs/>
                <w:spacing w:val="0"/>
                <w:szCs w:val="24"/>
              </w:rPr>
              <w:t>Choose from the list below.</w:t>
            </w:r>
          </w:p>
        </w:tc>
      </w:tr>
      <w:tr w:rsidR="009B06BF" w:rsidRPr="009B06BF" w14:paraId="4D7FB601" w14:textId="77777777" w:rsidTr="0066203E">
        <w:tc>
          <w:tcPr>
            <w:tcW w:w="1581" w:type="dxa"/>
            <w:vAlign w:val="center"/>
          </w:tcPr>
          <w:p w14:paraId="16B430DD" w14:textId="77777777" w:rsidR="009B06BF" w:rsidRPr="009B06BF" w:rsidRDefault="009B06BF" w:rsidP="0066203E">
            <w:pPr>
              <w:pStyle w:val="BodyText"/>
              <w:spacing w:after="0"/>
              <w:jc w:val="center"/>
              <w:rPr>
                <w:rFonts w:ascii="Comic Sans MS" w:hAnsi="Comic Sans MS" w:cstheme="minorHAnsi"/>
                <w:b/>
                <w:bCs/>
                <w:spacing w:val="0"/>
                <w:szCs w:val="24"/>
              </w:rPr>
            </w:pPr>
            <w:r w:rsidRPr="009B06BF">
              <w:rPr>
                <w:rFonts w:ascii="Comic Sans MS" w:hAnsi="Comic Sans MS" w:cstheme="minorHAnsi"/>
                <w:b/>
                <w:bCs/>
                <w:spacing w:val="0"/>
                <w:szCs w:val="24"/>
              </w:rPr>
              <w:t>Extract 1</w:t>
            </w:r>
          </w:p>
        </w:tc>
        <w:tc>
          <w:tcPr>
            <w:tcW w:w="2708" w:type="dxa"/>
          </w:tcPr>
          <w:p w14:paraId="19C34822" w14:textId="77777777" w:rsidR="009B06BF" w:rsidRPr="009B06BF" w:rsidRDefault="009B06BF" w:rsidP="0066203E">
            <w:pPr>
              <w:pStyle w:val="BodyText"/>
              <w:spacing w:after="0"/>
              <w:jc w:val="center"/>
              <w:rPr>
                <w:rFonts w:ascii="Comic Sans MS" w:hAnsi="Comic Sans MS" w:cstheme="minorHAnsi"/>
                <w:spacing w:val="0"/>
                <w:szCs w:val="24"/>
              </w:rPr>
            </w:pPr>
          </w:p>
          <w:p w14:paraId="73B2FC84" w14:textId="77777777" w:rsidR="009B06BF" w:rsidRPr="009B06BF" w:rsidRDefault="009B06BF" w:rsidP="0066203E">
            <w:pPr>
              <w:pStyle w:val="BodyText"/>
              <w:spacing w:after="0"/>
              <w:jc w:val="center"/>
              <w:rPr>
                <w:rFonts w:ascii="Comic Sans MS" w:hAnsi="Comic Sans MS" w:cstheme="minorHAnsi"/>
                <w:spacing w:val="0"/>
                <w:szCs w:val="24"/>
              </w:rPr>
            </w:pPr>
          </w:p>
        </w:tc>
        <w:tc>
          <w:tcPr>
            <w:tcW w:w="3261" w:type="dxa"/>
          </w:tcPr>
          <w:p w14:paraId="348E4EB0" w14:textId="77777777" w:rsidR="009B06BF" w:rsidRPr="009B06BF" w:rsidRDefault="009B06BF" w:rsidP="0066203E">
            <w:pPr>
              <w:pStyle w:val="BodyText"/>
              <w:spacing w:after="0"/>
              <w:jc w:val="center"/>
              <w:rPr>
                <w:rFonts w:ascii="Comic Sans MS" w:hAnsi="Comic Sans MS" w:cstheme="minorHAnsi"/>
                <w:spacing w:val="0"/>
                <w:szCs w:val="24"/>
              </w:rPr>
            </w:pPr>
          </w:p>
        </w:tc>
        <w:tc>
          <w:tcPr>
            <w:tcW w:w="2906" w:type="dxa"/>
          </w:tcPr>
          <w:p w14:paraId="526D7DCB" w14:textId="77777777" w:rsidR="009B06BF" w:rsidRPr="009B06BF" w:rsidRDefault="009B06BF" w:rsidP="0066203E">
            <w:pPr>
              <w:pStyle w:val="BodyText"/>
              <w:spacing w:after="0"/>
              <w:jc w:val="center"/>
              <w:rPr>
                <w:rFonts w:ascii="Comic Sans MS" w:hAnsi="Comic Sans MS" w:cstheme="minorHAnsi"/>
                <w:spacing w:val="0"/>
                <w:szCs w:val="24"/>
              </w:rPr>
            </w:pPr>
          </w:p>
        </w:tc>
      </w:tr>
      <w:tr w:rsidR="009B06BF" w:rsidRPr="009B06BF" w14:paraId="50194430" w14:textId="77777777" w:rsidTr="0066203E">
        <w:tc>
          <w:tcPr>
            <w:tcW w:w="1581" w:type="dxa"/>
            <w:vAlign w:val="center"/>
          </w:tcPr>
          <w:p w14:paraId="3776155D" w14:textId="77777777" w:rsidR="009B06BF" w:rsidRPr="009B06BF" w:rsidRDefault="009B06BF" w:rsidP="0066203E">
            <w:pPr>
              <w:pStyle w:val="BodyText"/>
              <w:spacing w:after="0"/>
              <w:jc w:val="center"/>
              <w:rPr>
                <w:rFonts w:ascii="Comic Sans MS" w:hAnsi="Comic Sans MS" w:cstheme="minorHAnsi"/>
                <w:b/>
                <w:bCs/>
                <w:spacing w:val="0"/>
                <w:szCs w:val="24"/>
              </w:rPr>
            </w:pPr>
            <w:r w:rsidRPr="009B06BF">
              <w:rPr>
                <w:rFonts w:ascii="Comic Sans MS" w:hAnsi="Comic Sans MS" w:cstheme="minorHAnsi"/>
                <w:b/>
                <w:bCs/>
                <w:spacing w:val="0"/>
                <w:szCs w:val="24"/>
              </w:rPr>
              <w:t>Extract 2</w:t>
            </w:r>
          </w:p>
        </w:tc>
        <w:tc>
          <w:tcPr>
            <w:tcW w:w="2708" w:type="dxa"/>
          </w:tcPr>
          <w:p w14:paraId="481E51D3" w14:textId="77777777" w:rsidR="009B06BF" w:rsidRPr="009B06BF" w:rsidRDefault="009B06BF" w:rsidP="0066203E">
            <w:pPr>
              <w:pStyle w:val="BodyText"/>
              <w:spacing w:after="0"/>
              <w:jc w:val="center"/>
              <w:rPr>
                <w:rFonts w:ascii="Comic Sans MS" w:hAnsi="Comic Sans MS" w:cstheme="minorHAnsi"/>
                <w:spacing w:val="0"/>
                <w:szCs w:val="24"/>
              </w:rPr>
            </w:pPr>
          </w:p>
          <w:p w14:paraId="4E35D89A" w14:textId="77777777" w:rsidR="009B06BF" w:rsidRPr="009B06BF" w:rsidRDefault="009B06BF" w:rsidP="0066203E">
            <w:pPr>
              <w:pStyle w:val="BodyText"/>
              <w:spacing w:after="0"/>
              <w:jc w:val="center"/>
              <w:rPr>
                <w:rFonts w:ascii="Comic Sans MS" w:hAnsi="Comic Sans MS" w:cstheme="minorHAnsi"/>
                <w:spacing w:val="0"/>
                <w:szCs w:val="24"/>
              </w:rPr>
            </w:pPr>
          </w:p>
        </w:tc>
        <w:tc>
          <w:tcPr>
            <w:tcW w:w="3261" w:type="dxa"/>
          </w:tcPr>
          <w:p w14:paraId="02C37AB2" w14:textId="77777777" w:rsidR="009B06BF" w:rsidRPr="009B06BF" w:rsidRDefault="009B06BF" w:rsidP="0066203E">
            <w:pPr>
              <w:pStyle w:val="BodyText"/>
              <w:spacing w:after="0"/>
              <w:jc w:val="center"/>
              <w:rPr>
                <w:rFonts w:ascii="Comic Sans MS" w:hAnsi="Comic Sans MS" w:cstheme="minorHAnsi"/>
                <w:spacing w:val="0"/>
                <w:szCs w:val="24"/>
              </w:rPr>
            </w:pPr>
          </w:p>
        </w:tc>
        <w:tc>
          <w:tcPr>
            <w:tcW w:w="2906" w:type="dxa"/>
          </w:tcPr>
          <w:p w14:paraId="20469D9D" w14:textId="77777777" w:rsidR="009B06BF" w:rsidRPr="009B06BF" w:rsidRDefault="009B06BF" w:rsidP="0066203E">
            <w:pPr>
              <w:pStyle w:val="BodyText"/>
              <w:spacing w:after="0"/>
              <w:jc w:val="center"/>
              <w:rPr>
                <w:rFonts w:ascii="Comic Sans MS" w:hAnsi="Comic Sans MS" w:cstheme="minorHAnsi"/>
                <w:spacing w:val="0"/>
                <w:szCs w:val="24"/>
              </w:rPr>
            </w:pPr>
          </w:p>
        </w:tc>
      </w:tr>
      <w:tr w:rsidR="009B06BF" w:rsidRPr="009B06BF" w14:paraId="25DD5DE9" w14:textId="77777777" w:rsidTr="0066203E">
        <w:tc>
          <w:tcPr>
            <w:tcW w:w="1581" w:type="dxa"/>
            <w:vAlign w:val="center"/>
          </w:tcPr>
          <w:p w14:paraId="7459C019" w14:textId="77777777" w:rsidR="009B06BF" w:rsidRPr="009B06BF" w:rsidRDefault="009B06BF" w:rsidP="0066203E">
            <w:pPr>
              <w:pStyle w:val="BodyText"/>
              <w:spacing w:after="0"/>
              <w:jc w:val="center"/>
              <w:rPr>
                <w:rFonts w:ascii="Comic Sans MS" w:hAnsi="Comic Sans MS" w:cstheme="minorHAnsi"/>
                <w:b/>
                <w:bCs/>
                <w:spacing w:val="0"/>
                <w:szCs w:val="24"/>
              </w:rPr>
            </w:pPr>
            <w:r w:rsidRPr="009B06BF">
              <w:rPr>
                <w:rFonts w:ascii="Comic Sans MS" w:hAnsi="Comic Sans MS" w:cstheme="minorHAnsi"/>
                <w:b/>
                <w:bCs/>
                <w:spacing w:val="0"/>
                <w:szCs w:val="24"/>
              </w:rPr>
              <w:t>Extract 3</w:t>
            </w:r>
          </w:p>
        </w:tc>
        <w:tc>
          <w:tcPr>
            <w:tcW w:w="2708" w:type="dxa"/>
          </w:tcPr>
          <w:p w14:paraId="322B770B" w14:textId="77777777" w:rsidR="009B06BF" w:rsidRPr="009B06BF" w:rsidRDefault="009B06BF" w:rsidP="0066203E">
            <w:pPr>
              <w:pStyle w:val="BodyText"/>
              <w:spacing w:after="0"/>
              <w:jc w:val="center"/>
              <w:rPr>
                <w:rFonts w:ascii="Comic Sans MS" w:hAnsi="Comic Sans MS" w:cstheme="minorHAnsi"/>
                <w:spacing w:val="0"/>
                <w:szCs w:val="24"/>
              </w:rPr>
            </w:pPr>
          </w:p>
          <w:p w14:paraId="4882B37E" w14:textId="77777777" w:rsidR="009B06BF" w:rsidRPr="009B06BF" w:rsidRDefault="009B06BF" w:rsidP="0066203E">
            <w:pPr>
              <w:pStyle w:val="BodyText"/>
              <w:spacing w:after="0"/>
              <w:jc w:val="center"/>
              <w:rPr>
                <w:rFonts w:ascii="Comic Sans MS" w:hAnsi="Comic Sans MS" w:cstheme="minorHAnsi"/>
                <w:spacing w:val="0"/>
                <w:szCs w:val="24"/>
              </w:rPr>
            </w:pPr>
          </w:p>
        </w:tc>
        <w:tc>
          <w:tcPr>
            <w:tcW w:w="3261" w:type="dxa"/>
          </w:tcPr>
          <w:p w14:paraId="592CC216" w14:textId="77777777" w:rsidR="009B06BF" w:rsidRPr="009B06BF" w:rsidRDefault="009B06BF" w:rsidP="0066203E">
            <w:pPr>
              <w:pStyle w:val="BodyText"/>
              <w:spacing w:after="0"/>
              <w:jc w:val="center"/>
              <w:rPr>
                <w:rFonts w:ascii="Comic Sans MS" w:hAnsi="Comic Sans MS" w:cstheme="minorHAnsi"/>
                <w:spacing w:val="0"/>
                <w:szCs w:val="24"/>
              </w:rPr>
            </w:pPr>
          </w:p>
        </w:tc>
        <w:tc>
          <w:tcPr>
            <w:tcW w:w="2906" w:type="dxa"/>
          </w:tcPr>
          <w:p w14:paraId="251EB39D" w14:textId="77777777" w:rsidR="009B06BF" w:rsidRPr="009B06BF" w:rsidRDefault="009B06BF" w:rsidP="0066203E">
            <w:pPr>
              <w:pStyle w:val="BodyText"/>
              <w:spacing w:after="0"/>
              <w:jc w:val="center"/>
              <w:rPr>
                <w:rFonts w:ascii="Comic Sans MS" w:hAnsi="Comic Sans MS" w:cstheme="minorHAnsi"/>
                <w:spacing w:val="0"/>
                <w:szCs w:val="24"/>
              </w:rPr>
            </w:pPr>
          </w:p>
        </w:tc>
      </w:tr>
      <w:tr w:rsidR="009B06BF" w:rsidRPr="009B06BF" w14:paraId="48761852" w14:textId="77777777" w:rsidTr="0066203E">
        <w:tc>
          <w:tcPr>
            <w:tcW w:w="1581" w:type="dxa"/>
            <w:vAlign w:val="center"/>
          </w:tcPr>
          <w:p w14:paraId="38687F3F" w14:textId="77777777" w:rsidR="009B06BF" w:rsidRPr="009B06BF" w:rsidRDefault="009B06BF" w:rsidP="0066203E">
            <w:pPr>
              <w:pStyle w:val="BodyText"/>
              <w:spacing w:after="0"/>
              <w:jc w:val="center"/>
              <w:rPr>
                <w:rFonts w:ascii="Comic Sans MS" w:hAnsi="Comic Sans MS" w:cstheme="minorHAnsi"/>
                <w:b/>
                <w:bCs/>
                <w:spacing w:val="0"/>
                <w:szCs w:val="24"/>
              </w:rPr>
            </w:pPr>
            <w:r w:rsidRPr="009B06BF">
              <w:rPr>
                <w:rFonts w:ascii="Comic Sans MS" w:hAnsi="Comic Sans MS" w:cstheme="minorHAnsi"/>
                <w:b/>
                <w:bCs/>
                <w:spacing w:val="0"/>
                <w:szCs w:val="24"/>
              </w:rPr>
              <w:t>Extract 4</w:t>
            </w:r>
          </w:p>
        </w:tc>
        <w:tc>
          <w:tcPr>
            <w:tcW w:w="2708" w:type="dxa"/>
          </w:tcPr>
          <w:p w14:paraId="1BE6784B" w14:textId="77777777" w:rsidR="009B06BF" w:rsidRPr="009B06BF" w:rsidRDefault="009B06BF" w:rsidP="0066203E">
            <w:pPr>
              <w:pStyle w:val="BodyText"/>
              <w:spacing w:after="0"/>
              <w:jc w:val="center"/>
              <w:rPr>
                <w:rFonts w:ascii="Comic Sans MS" w:hAnsi="Comic Sans MS" w:cstheme="minorHAnsi"/>
                <w:spacing w:val="0"/>
                <w:szCs w:val="24"/>
              </w:rPr>
            </w:pPr>
          </w:p>
          <w:p w14:paraId="73A19801" w14:textId="77777777" w:rsidR="009B06BF" w:rsidRPr="009B06BF" w:rsidRDefault="009B06BF" w:rsidP="0066203E">
            <w:pPr>
              <w:pStyle w:val="BodyText"/>
              <w:spacing w:after="0"/>
              <w:jc w:val="center"/>
              <w:rPr>
                <w:rFonts w:ascii="Comic Sans MS" w:hAnsi="Comic Sans MS" w:cstheme="minorHAnsi"/>
                <w:spacing w:val="0"/>
                <w:szCs w:val="24"/>
              </w:rPr>
            </w:pPr>
          </w:p>
        </w:tc>
        <w:tc>
          <w:tcPr>
            <w:tcW w:w="3261" w:type="dxa"/>
          </w:tcPr>
          <w:p w14:paraId="19515880" w14:textId="77777777" w:rsidR="009B06BF" w:rsidRPr="009B06BF" w:rsidRDefault="009B06BF" w:rsidP="0066203E">
            <w:pPr>
              <w:pStyle w:val="BodyText"/>
              <w:spacing w:after="0"/>
              <w:jc w:val="center"/>
              <w:rPr>
                <w:rFonts w:ascii="Comic Sans MS" w:hAnsi="Comic Sans MS" w:cstheme="minorHAnsi"/>
                <w:spacing w:val="0"/>
                <w:szCs w:val="24"/>
              </w:rPr>
            </w:pPr>
          </w:p>
        </w:tc>
        <w:tc>
          <w:tcPr>
            <w:tcW w:w="2906" w:type="dxa"/>
          </w:tcPr>
          <w:p w14:paraId="60BCDCF9" w14:textId="77777777" w:rsidR="009B06BF" w:rsidRPr="009B06BF" w:rsidRDefault="009B06BF" w:rsidP="0066203E">
            <w:pPr>
              <w:pStyle w:val="BodyText"/>
              <w:spacing w:after="0"/>
              <w:jc w:val="center"/>
              <w:rPr>
                <w:rFonts w:ascii="Comic Sans MS" w:hAnsi="Comic Sans MS" w:cstheme="minorHAnsi"/>
                <w:spacing w:val="0"/>
                <w:szCs w:val="24"/>
              </w:rPr>
            </w:pPr>
          </w:p>
        </w:tc>
      </w:tr>
      <w:tr w:rsidR="009B06BF" w:rsidRPr="009B06BF" w14:paraId="522539D6" w14:textId="77777777" w:rsidTr="0066203E">
        <w:tc>
          <w:tcPr>
            <w:tcW w:w="1581" w:type="dxa"/>
            <w:vAlign w:val="center"/>
          </w:tcPr>
          <w:p w14:paraId="758FCFC9" w14:textId="77777777" w:rsidR="009B06BF" w:rsidRPr="009B06BF" w:rsidRDefault="009B06BF" w:rsidP="0066203E">
            <w:pPr>
              <w:pStyle w:val="BodyText"/>
              <w:spacing w:after="0"/>
              <w:jc w:val="center"/>
              <w:rPr>
                <w:rFonts w:ascii="Comic Sans MS" w:hAnsi="Comic Sans MS" w:cstheme="minorHAnsi"/>
                <w:b/>
                <w:bCs/>
                <w:spacing w:val="0"/>
                <w:szCs w:val="24"/>
              </w:rPr>
            </w:pPr>
            <w:r w:rsidRPr="009B06BF">
              <w:rPr>
                <w:rFonts w:ascii="Comic Sans MS" w:hAnsi="Comic Sans MS" w:cstheme="minorHAnsi"/>
                <w:b/>
                <w:bCs/>
                <w:spacing w:val="0"/>
                <w:szCs w:val="24"/>
              </w:rPr>
              <w:t>Extract 5</w:t>
            </w:r>
          </w:p>
        </w:tc>
        <w:tc>
          <w:tcPr>
            <w:tcW w:w="2708" w:type="dxa"/>
          </w:tcPr>
          <w:p w14:paraId="29235598" w14:textId="77777777" w:rsidR="009B06BF" w:rsidRPr="009B06BF" w:rsidRDefault="009B06BF" w:rsidP="0066203E">
            <w:pPr>
              <w:pStyle w:val="BodyText"/>
              <w:spacing w:after="0"/>
              <w:jc w:val="center"/>
              <w:rPr>
                <w:rFonts w:ascii="Comic Sans MS" w:hAnsi="Comic Sans MS" w:cstheme="minorHAnsi"/>
                <w:spacing w:val="0"/>
                <w:szCs w:val="24"/>
              </w:rPr>
            </w:pPr>
          </w:p>
          <w:p w14:paraId="4B97808F" w14:textId="77777777" w:rsidR="009B06BF" w:rsidRPr="009B06BF" w:rsidRDefault="009B06BF" w:rsidP="0066203E">
            <w:pPr>
              <w:pStyle w:val="BodyText"/>
              <w:spacing w:after="0"/>
              <w:jc w:val="center"/>
              <w:rPr>
                <w:rFonts w:ascii="Comic Sans MS" w:hAnsi="Comic Sans MS" w:cstheme="minorHAnsi"/>
                <w:spacing w:val="0"/>
                <w:szCs w:val="24"/>
              </w:rPr>
            </w:pPr>
          </w:p>
        </w:tc>
        <w:tc>
          <w:tcPr>
            <w:tcW w:w="3261" w:type="dxa"/>
          </w:tcPr>
          <w:p w14:paraId="0E2BCDB6" w14:textId="77777777" w:rsidR="009B06BF" w:rsidRPr="009B06BF" w:rsidRDefault="009B06BF" w:rsidP="0066203E">
            <w:pPr>
              <w:pStyle w:val="BodyText"/>
              <w:spacing w:after="0"/>
              <w:jc w:val="center"/>
              <w:rPr>
                <w:rFonts w:ascii="Comic Sans MS" w:hAnsi="Comic Sans MS" w:cstheme="minorHAnsi"/>
                <w:spacing w:val="0"/>
                <w:szCs w:val="24"/>
              </w:rPr>
            </w:pPr>
          </w:p>
        </w:tc>
        <w:tc>
          <w:tcPr>
            <w:tcW w:w="2906" w:type="dxa"/>
          </w:tcPr>
          <w:p w14:paraId="417F77D7" w14:textId="77777777" w:rsidR="009B06BF" w:rsidRPr="009B06BF" w:rsidRDefault="009B06BF" w:rsidP="0066203E">
            <w:pPr>
              <w:pStyle w:val="BodyText"/>
              <w:spacing w:after="0"/>
              <w:jc w:val="center"/>
              <w:rPr>
                <w:rFonts w:ascii="Comic Sans MS" w:hAnsi="Comic Sans MS" w:cstheme="minorHAnsi"/>
                <w:spacing w:val="0"/>
                <w:szCs w:val="24"/>
              </w:rPr>
            </w:pPr>
          </w:p>
        </w:tc>
      </w:tr>
    </w:tbl>
    <w:p w14:paraId="295726C4" w14:textId="4CB3EC83" w:rsidR="009B06BF" w:rsidRPr="009B06BF" w:rsidRDefault="009B06BF" w:rsidP="009B06BF">
      <w:pPr>
        <w:pStyle w:val="BodyText"/>
        <w:spacing w:after="0"/>
        <w:rPr>
          <w:rFonts w:ascii="Comic Sans MS" w:hAnsi="Comic Sans MS" w:cstheme="minorHAnsi"/>
          <w:spacing w:val="0"/>
          <w:szCs w:val="24"/>
        </w:rPr>
      </w:pPr>
      <w:r w:rsidRPr="009B06BF">
        <w:rPr>
          <w:rFonts w:ascii="Comic Sans MS" w:hAnsi="Comic Sans MS" w:cstheme="minorHAnsi"/>
          <w:b/>
          <w:spacing w:val="0"/>
          <w:szCs w:val="24"/>
          <w:u w:val="single"/>
        </w:rPr>
        <w:t>KEY WORDS HELP</w:t>
      </w:r>
    </w:p>
    <w:p w14:paraId="0F76E8C6" w14:textId="3E4DCCE1" w:rsidR="009B06BF" w:rsidRPr="009B06BF" w:rsidRDefault="009B06BF" w:rsidP="009B06BF">
      <w:pPr>
        <w:pStyle w:val="BodyText"/>
        <w:spacing w:after="0"/>
        <w:jc w:val="center"/>
        <w:rPr>
          <w:rFonts w:ascii="Comic Sans MS" w:hAnsi="Comic Sans MS" w:cstheme="minorHAnsi"/>
          <w:spacing w:val="0"/>
          <w:szCs w:val="24"/>
        </w:rPr>
      </w:pPr>
      <w:r w:rsidRPr="009B06BF">
        <w:rPr>
          <w:rFonts w:ascii="Comic Sans MS" w:hAnsi="Comic Sans MS" w:cstheme="minorHAnsi"/>
          <w:b/>
          <w:spacing w:val="0"/>
          <w:szCs w:val="24"/>
        </w:rPr>
        <w:t>UNISON</w:t>
      </w:r>
      <w:r w:rsidRPr="009B06BF">
        <w:rPr>
          <w:rFonts w:ascii="Comic Sans MS" w:hAnsi="Comic Sans MS" w:cstheme="minorHAnsi"/>
          <w:spacing w:val="0"/>
          <w:szCs w:val="24"/>
        </w:rPr>
        <w:t xml:space="preserve"> – all voices singing the same part/pitch at the same time – no “harmony”</w:t>
      </w:r>
    </w:p>
    <w:p w14:paraId="5FCCB6EA" w14:textId="1B6C4D73" w:rsidR="009B06BF" w:rsidRPr="009B06BF" w:rsidRDefault="009B06BF" w:rsidP="009B06BF">
      <w:pPr>
        <w:pStyle w:val="BodyText"/>
        <w:spacing w:after="0"/>
        <w:jc w:val="center"/>
        <w:rPr>
          <w:rFonts w:ascii="Comic Sans MS" w:hAnsi="Comic Sans MS" w:cstheme="minorHAnsi"/>
          <w:spacing w:val="0"/>
          <w:szCs w:val="24"/>
        </w:rPr>
      </w:pPr>
      <w:r w:rsidRPr="009B06BF">
        <w:rPr>
          <w:rFonts w:ascii="Comic Sans MS" w:hAnsi="Comic Sans MS" w:cstheme="minorHAnsi"/>
          <w:b/>
          <w:spacing w:val="0"/>
          <w:szCs w:val="24"/>
        </w:rPr>
        <w:t>HARMONY</w:t>
      </w:r>
      <w:r w:rsidRPr="009B06BF">
        <w:rPr>
          <w:rFonts w:ascii="Comic Sans MS" w:hAnsi="Comic Sans MS" w:cstheme="minorHAnsi"/>
          <w:spacing w:val="0"/>
          <w:szCs w:val="24"/>
        </w:rPr>
        <w:t xml:space="preserve"> – voices singing different pitches combining together to form a blend of sound</w:t>
      </w:r>
    </w:p>
    <w:p w14:paraId="4B9217AF" w14:textId="0BC442BB" w:rsidR="009B06BF" w:rsidRPr="009B06BF" w:rsidRDefault="009B06BF" w:rsidP="009B06BF">
      <w:pPr>
        <w:pStyle w:val="BodyText"/>
        <w:spacing w:after="0"/>
        <w:jc w:val="center"/>
        <w:rPr>
          <w:rFonts w:ascii="Comic Sans MS" w:hAnsi="Comic Sans MS" w:cstheme="minorHAnsi"/>
          <w:spacing w:val="0"/>
          <w:szCs w:val="24"/>
        </w:rPr>
      </w:pPr>
      <w:r w:rsidRPr="009B06BF">
        <w:rPr>
          <w:rFonts w:ascii="Comic Sans MS" w:hAnsi="Comic Sans MS" w:cstheme="minorHAnsi"/>
          <w:b/>
          <w:spacing w:val="0"/>
          <w:szCs w:val="24"/>
        </w:rPr>
        <w:t>A CAPPELLA</w:t>
      </w:r>
      <w:r w:rsidRPr="009B06BF">
        <w:rPr>
          <w:rFonts w:ascii="Comic Sans MS" w:hAnsi="Comic Sans MS" w:cstheme="minorHAnsi"/>
          <w:spacing w:val="0"/>
          <w:szCs w:val="24"/>
        </w:rPr>
        <w:t xml:space="preserve"> – unaccompanied – without instruments, just voices</w:t>
      </w:r>
    </w:p>
    <w:p w14:paraId="3EA364E6" w14:textId="24E4009B" w:rsidR="009B06BF" w:rsidRPr="009B06BF" w:rsidRDefault="00A06B08" w:rsidP="009B06BF">
      <w:pPr>
        <w:rPr>
          <w:rFonts w:ascii="Comic Sans MS" w:hAnsi="Comic Sans MS" w:cstheme="minorHAnsi"/>
          <w:b/>
          <w:bCs/>
          <w:sz w:val="24"/>
          <w:szCs w:val="24"/>
          <w:u w:val="single"/>
        </w:rPr>
      </w:pPr>
      <w:r w:rsidRPr="009B06BF">
        <w:rPr>
          <w:rFonts w:ascii="Comic Sans MS" w:hAnsi="Comic Sans MS" w:cstheme="minorHAnsi"/>
          <w:noProof/>
          <w:szCs w:val="24"/>
          <w:lang w:eastAsia="en-GB"/>
        </w:rPr>
        <w:lastRenderedPageBreak/>
        <w:drawing>
          <wp:anchor distT="0" distB="0" distL="114300" distR="114300" simplePos="0" relativeHeight="251673600" behindDoc="0" locked="0" layoutInCell="1" allowOverlap="1" wp14:anchorId="622A6ADA" wp14:editId="4604247D">
            <wp:simplePos x="0" y="0"/>
            <wp:positionH relativeFrom="margin">
              <wp:posOffset>4864939</wp:posOffset>
            </wp:positionH>
            <wp:positionV relativeFrom="paragraph">
              <wp:posOffset>-670417</wp:posOffset>
            </wp:positionV>
            <wp:extent cx="1705610" cy="2406650"/>
            <wp:effectExtent l="0" t="0" r="0" b="6350"/>
            <wp:wrapSquare wrapText="bothSides"/>
            <wp:docPr id="285" name="Picture 285" descr="A picture containing text, newspaper, c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6BF" w:rsidRPr="009B06BF">
        <w:rPr>
          <w:rFonts w:ascii="Comic Sans MS" w:hAnsi="Comic Sans MS" w:cstheme="minorHAnsi"/>
          <w:b/>
          <w:bCs/>
          <w:sz w:val="24"/>
          <w:szCs w:val="24"/>
          <w:u w:val="single"/>
        </w:rPr>
        <w:br w:type="page"/>
      </w:r>
    </w:p>
    <w:p w14:paraId="6A59EA15" w14:textId="77777777" w:rsidR="005A48A1" w:rsidRDefault="005A48A1" w:rsidP="005A48A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80768" behindDoc="0" locked="0" layoutInCell="1" allowOverlap="1" wp14:anchorId="4BEE6624" wp14:editId="13D15D54">
            <wp:simplePos x="0" y="0"/>
            <wp:positionH relativeFrom="column">
              <wp:posOffset>5591810</wp:posOffset>
            </wp:positionH>
            <wp:positionV relativeFrom="paragraph">
              <wp:posOffset>76362</wp:posOffset>
            </wp:positionV>
            <wp:extent cx="780829" cy="780829"/>
            <wp:effectExtent l="0" t="0" r="635" b="635"/>
            <wp:wrapNone/>
            <wp:docPr id="227" name="Picture 227" descr="A picture containing black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829" cy="780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78720" behindDoc="0" locked="0" layoutInCell="1" allowOverlap="1" wp14:anchorId="61F628B8" wp14:editId="3B850671">
            <wp:simplePos x="0" y="0"/>
            <wp:positionH relativeFrom="column">
              <wp:posOffset>4396435</wp:posOffset>
            </wp:positionH>
            <wp:positionV relativeFrom="paragraph">
              <wp:posOffset>3150</wp:posOffset>
            </wp:positionV>
            <wp:extent cx="885825" cy="885825"/>
            <wp:effectExtent l="0" t="0" r="0" b="0"/>
            <wp:wrapNone/>
            <wp:docPr id="30" name="Graphic 30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eadphones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A32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54F098" wp14:editId="4A9EE55D">
                <wp:simplePos x="0" y="0"/>
                <wp:positionH relativeFrom="column">
                  <wp:posOffset>4295775</wp:posOffset>
                </wp:positionH>
                <wp:positionV relativeFrom="paragraph">
                  <wp:posOffset>34925</wp:posOffset>
                </wp:positionV>
                <wp:extent cx="2162175" cy="838200"/>
                <wp:effectExtent l="0" t="0" r="28575" b="1905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D2CCA" w14:textId="77777777" w:rsidR="005A48A1" w:rsidRDefault="005A48A1" w:rsidP="005A48A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54F098" id="Text Box 28" o:spid="_x0000_s1028" type="#_x0000_t202" style="position:absolute;margin-left:338.25pt;margin-top:2.75pt;width:170.25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" fillcolor="white [3201]" strokeweight=".5pt">
                <v:textbox>
                  <w:txbxContent>
                    <w:p w14:paraId="299D2CCA" w14:textId="77777777" w:rsidR="005A48A1" w:rsidRDefault="005A48A1" w:rsidP="005A48A1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4CD1FB39" wp14:editId="6AA9DBFC">
            <wp:extent cx="4059447" cy="810164"/>
            <wp:effectExtent l="38100" t="38100" r="17780" b="47625"/>
            <wp:docPr id="225" name="Diagram 2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14:paraId="1676248A" w14:textId="5127940B" w:rsidR="005A48A1" w:rsidRPr="005A48A1" w:rsidRDefault="005A48A1" w:rsidP="005A48A1">
      <w:pPr>
        <w:spacing w:after="0"/>
        <w:rPr>
          <w:rFonts w:ascii="Comic Sans MS" w:hAnsi="Comic Sans MS" w:cstheme="minorHAnsi"/>
          <w:sz w:val="24"/>
          <w:szCs w:val="24"/>
        </w:rPr>
      </w:pPr>
      <w:r w:rsidRPr="005A48A1">
        <w:rPr>
          <w:rFonts w:ascii="Comic Sans MS" w:hAnsi="Comic Sans MS" w:cstheme="minorHAnsi"/>
          <w:sz w:val="24"/>
          <w:szCs w:val="24"/>
        </w:rPr>
        <w:t xml:space="preserve">Scan the QR code and listen to a famous piece of music called “The Ritual Fire Dance” by the composer Manuel de Falla and answer the questions below. </w:t>
      </w:r>
      <w:hyperlink r:id="rId34" w:history="1">
        <w:r w:rsidRPr="005A48A1">
          <w:rPr>
            <w:rStyle w:val="Hyperlink"/>
            <w:rFonts w:ascii="Comic Sans MS" w:hAnsi="Comic Sans MS" w:cstheme="minorHAnsi"/>
            <w:sz w:val="24"/>
            <w:szCs w:val="24"/>
          </w:rPr>
          <w:t>http://www.musicalcontexts.co.uk/index_files/MDP/SQUILT/SQUILTA4.mp3</w:t>
        </w:r>
      </w:hyperlink>
      <w:r w:rsidRPr="005A48A1">
        <w:rPr>
          <w:rFonts w:ascii="Comic Sans MS" w:hAnsi="Comic Sans MS" w:cstheme="minorHAnsi"/>
          <w:sz w:val="24"/>
          <w:szCs w:val="24"/>
        </w:rPr>
        <w:t xml:space="preserve"> </w:t>
      </w:r>
    </w:p>
    <w:p w14:paraId="4D646DBE" w14:textId="77777777" w:rsidR="005A48A1" w:rsidRPr="005A48A1" w:rsidRDefault="005A48A1" w:rsidP="005A48A1">
      <w:pPr>
        <w:spacing w:after="0"/>
        <w:rPr>
          <w:rFonts w:ascii="Comic Sans MS" w:hAnsi="Comic Sans MS" w:cstheme="minorHAnsi"/>
          <w:sz w:val="24"/>
          <w:szCs w:val="24"/>
        </w:rPr>
      </w:pPr>
    </w:p>
    <w:p w14:paraId="20D2E0ED" w14:textId="78DE1290" w:rsidR="005A48A1" w:rsidRPr="005A48A1" w:rsidRDefault="005A48A1" w:rsidP="005A48A1">
      <w:pPr>
        <w:pStyle w:val="ListParagraph"/>
        <w:numPr>
          <w:ilvl w:val="0"/>
          <w:numId w:val="1"/>
        </w:numPr>
        <w:spacing w:after="0"/>
        <w:rPr>
          <w:rFonts w:ascii="Comic Sans MS" w:hAnsi="Comic Sans MS" w:cstheme="minorHAnsi"/>
          <w:sz w:val="24"/>
          <w:szCs w:val="24"/>
        </w:rPr>
      </w:pPr>
      <w:r w:rsidRPr="005A48A1">
        <w:rPr>
          <w:rFonts w:ascii="Comic Sans MS" w:hAnsi="Comic Sans MS" w:cstheme="minorHAnsi"/>
          <w:sz w:val="24"/>
          <w:szCs w:val="24"/>
        </w:rPr>
        <w:t xml:space="preserve">Which </w:t>
      </w:r>
      <w:r w:rsidRPr="005A48A1">
        <w:rPr>
          <w:rFonts w:ascii="Comic Sans MS" w:hAnsi="Comic Sans MS" w:cstheme="minorHAnsi"/>
          <w:b/>
          <w:bCs/>
          <w:sz w:val="24"/>
          <w:szCs w:val="24"/>
          <w:u w:val="single"/>
        </w:rPr>
        <w:t xml:space="preserve">TWO </w:t>
      </w:r>
      <w:r w:rsidRPr="005A48A1">
        <w:rPr>
          <w:rFonts w:ascii="Comic Sans MS" w:hAnsi="Comic Sans MS" w:cstheme="minorHAnsi"/>
          <w:sz w:val="24"/>
          <w:szCs w:val="24"/>
        </w:rPr>
        <w:t>words best describe the sounds</w:t>
      </w:r>
      <w:r w:rsidRPr="005A48A1">
        <w:rPr>
          <w:rFonts w:ascii="Comic Sans MS" w:hAnsi="Comic Sans MS" w:cstheme="minorHAnsi"/>
          <w:b/>
          <w:bCs/>
          <w:sz w:val="24"/>
          <w:szCs w:val="24"/>
        </w:rPr>
        <w:t xml:space="preserve"> </w:t>
      </w:r>
      <w:r w:rsidRPr="005A48A1">
        <w:rPr>
          <w:rFonts w:ascii="Comic Sans MS" w:hAnsi="Comic Sans MS" w:cstheme="minorHAnsi"/>
          <w:sz w:val="24"/>
          <w:szCs w:val="24"/>
        </w:rPr>
        <w:t>heard at the very start of the extract, during the introduction?</w:t>
      </w:r>
    </w:p>
    <w:p w14:paraId="550BA1D6" w14:textId="77777777" w:rsidR="005A48A1" w:rsidRPr="005A48A1" w:rsidRDefault="005A48A1" w:rsidP="005A48A1">
      <w:pPr>
        <w:spacing w:after="0"/>
        <w:rPr>
          <w:rFonts w:ascii="Comic Sans MS" w:hAnsi="Comic Sans MS" w:cstheme="minorHAnsi"/>
          <w:sz w:val="24"/>
          <w:szCs w:val="24"/>
        </w:rPr>
      </w:pPr>
    </w:p>
    <w:p w14:paraId="3A4C825B" w14:textId="1316E2CC" w:rsidR="005A48A1" w:rsidRPr="005A48A1" w:rsidRDefault="005A48A1" w:rsidP="005A48A1">
      <w:pPr>
        <w:spacing w:after="0"/>
        <w:jc w:val="center"/>
        <w:rPr>
          <w:rFonts w:ascii="Comic Sans MS" w:hAnsi="Comic Sans MS" w:cstheme="minorHAnsi"/>
          <w:sz w:val="24"/>
          <w:szCs w:val="24"/>
        </w:rPr>
      </w:pPr>
      <w:r w:rsidRPr="005A48A1">
        <w:rPr>
          <w:rFonts w:ascii="Comic Sans MS" w:hAnsi="Comic Sans MS" w:cstheme="minorHAnsi"/>
          <w:sz w:val="24"/>
          <w:szCs w:val="24"/>
        </w:rPr>
        <w:t>Smooth</w:t>
      </w:r>
      <w:r w:rsidRPr="005A48A1">
        <w:rPr>
          <w:rFonts w:ascii="Comic Sans MS" w:hAnsi="Comic Sans MS" w:cstheme="minorHAnsi"/>
          <w:sz w:val="24"/>
          <w:szCs w:val="24"/>
        </w:rPr>
        <w:tab/>
        <w:t>Calm</w:t>
      </w:r>
      <w:r w:rsidRPr="005A48A1">
        <w:rPr>
          <w:rFonts w:ascii="Comic Sans MS" w:hAnsi="Comic Sans MS" w:cstheme="minorHAnsi"/>
          <w:sz w:val="24"/>
          <w:szCs w:val="24"/>
        </w:rPr>
        <w:tab/>
      </w:r>
      <w:r w:rsidRPr="005A48A1">
        <w:rPr>
          <w:rFonts w:ascii="Comic Sans MS" w:hAnsi="Comic Sans MS" w:cstheme="minorHAnsi"/>
          <w:sz w:val="24"/>
          <w:szCs w:val="24"/>
        </w:rPr>
        <w:tab/>
        <w:t>Buzzing</w:t>
      </w:r>
      <w:r w:rsidRPr="005A48A1">
        <w:rPr>
          <w:rFonts w:ascii="Comic Sans MS" w:hAnsi="Comic Sans MS" w:cstheme="minorHAnsi"/>
          <w:sz w:val="24"/>
          <w:szCs w:val="24"/>
        </w:rPr>
        <w:tab/>
        <w:t>Golde</w:t>
      </w:r>
      <w:r>
        <w:rPr>
          <w:rFonts w:ascii="Comic Sans MS" w:hAnsi="Comic Sans MS" w:cstheme="minorHAnsi"/>
          <w:sz w:val="24"/>
          <w:szCs w:val="24"/>
        </w:rPr>
        <w:t>n</w:t>
      </w:r>
      <w:r w:rsidRPr="005A48A1">
        <w:rPr>
          <w:rFonts w:ascii="Comic Sans MS" w:hAnsi="Comic Sans MS" w:cstheme="minorHAnsi"/>
          <w:sz w:val="24"/>
          <w:szCs w:val="24"/>
        </w:rPr>
        <w:tab/>
        <w:t>Chirpy</w:t>
      </w:r>
      <w:r w:rsidRPr="005A48A1">
        <w:rPr>
          <w:rFonts w:ascii="Comic Sans MS" w:hAnsi="Comic Sans MS" w:cstheme="minorHAnsi"/>
          <w:sz w:val="24"/>
          <w:szCs w:val="24"/>
        </w:rPr>
        <w:tab/>
      </w:r>
      <w:r w:rsidRPr="005A48A1">
        <w:rPr>
          <w:rFonts w:ascii="Comic Sans MS" w:hAnsi="Comic Sans MS" w:cstheme="minorHAnsi"/>
          <w:sz w:val="24"/>
          <w:szCs w:val="24"/>
        </w:rPr>
        <w:tab/>
        <w:t>Melodious</w:t>
      </w:r>
    </w:p>
    <w:p w14:paraId="2431C151" w14:textId="77777777" w:rsidR="005A48A1" w:rsidRPr="005A48A1" w:rsidRDefault="005A48A1" w:rsidP="005A48A1">
      <w:pPr>
        <w:spacing w:after="0"/>
        <w:rPr>
          <w:rFonts w:ascii="Comic Sans MS" w:hAnsi="Comic Sans MS" w:cstheme="minorHAnsi"/>
          <w:sz w:val="24"/>
          <w:szCs w:val="24"/>
        </w:rPr>
      </w:pPr>
    </w:p>
    <w:p w14:paraId="23D1F541" w14:textId="78B8F914" w:rsidR="005A48A1" w:rsidRPr="005A48A1" w:rsidRDefault="005A48A1" w:rsidP="005A48A1">
      <w:pPr>
        <w:pStyle w:val="ListParagraph"/>
        <w:numPr>
          <w:ilvl w:val="0"/>
          <w:numId w:val="1"/>
        </w:numPr>
        <w:spacing w:after="0"/>
        <w:rPr>
          <w:rFonts w:ascii="Comic Sans MS" w:hAnsi="Comic Sans MS" w:cstheme="minorHAnsi"/>
          <w:sz w:val="24"/>
          <w:szCs w:val="24"/>
        </w:rPr>
      </w:pPr>
      <w:r w:rsidRPr="005A48A1">
        <w:rPr>
          <w:rFonts w:ascii="Comic Sans MS" w:hAnsi="Comic Sans MS" w:cstheme="minorHAnsi"/>
          <w:sz w:val="24"/>
          <w:szCs w:val="24"/>
        </w:rPr>
        <w:t>After the introduction, the melody</w:t>
      </w:r>
      <w:r>
        <w:rPr>
          <w:rFonts w:ascii="Comic Sans MS" w:hAnsi="Comic Sans MS" w:cstheme="minorHAnsi"/>
          <w:sz w:val="24"/>
          <w:szCs w:val="24"/>
        </w:rPr>
        <w:t>(tune)</w:t>
      </w:r>
      <w:r w:rsidRPr="005A48A1">
        <w:rPr>
          <w:rFonts w:ascii="Comic Sans MS" w:hAnsi="Comic Sans MS" w:cstheme="minorHAnsi"/>
          <w:sz w:val="24"/>
          <w:szCs w:val="24"/>
        </w:rPr>
        <w:t xml:space="preserve"> is played by an oboe.  What instruments play the melody after the oboe?</w:t>
      </w:r>
    </w:p>
    <w:p w14:paraId="48BA7443" w14:textId="77777777" w:rsidR="005A48A1" w:rsidRPr="005A48A1" w:rsidRDefault="005A48A1" w:rsidP="005A48A1">
      <w:pPr>
        <w:spacing w:after="0"/>
        <w:rPr>
          <w:rFonts w:ascii="Comic Sans MS" w:hAnsi="Comic Sans MS" w:cstheme="minorHAnsi"/>
          <w:sz w:val="24"/>
          <w:szCs w:val="24"/>
        </w:rPr>
      </w:pPr>
    </w:p>
    <w:p w14:paraId="340B0A47" w14:textId="77777777" w:rsidR="005A48A1" w:rsidRPr="005A48A1" w:rsidRDefault="005A48A1" w:rsidP="005A48A1">
      <w:pPr>
        <w:pStyle w:val="ListParagraph"/>
        <w:numPr>
          <w:ilvl w:val="0"/>
          <w:numId w:val="1"/>
        </w:numPr>
        <w:spacing w:after="0"/>
        <w:rPr>
          <w:rFonts w:ascii="Comic Sans MS" w:hAnsi="Comic Sans MS" w:cstheme="minorHAnsi"/>
          <w:sz w:val="24"/>
          <w:szCs w:val="24"/>
        </w:rPr>
      </w:pPr>
      <w:r w:rsidRPr="005A48A1">
        <w:rPr>
          <w:rFonts w:ascii="Comic Sans MS" w:hAnsi="Comic Sans MS" w:cstheme="minorHAnsi"/>
          <w:sz w:val="24"/>
          <w:szCs w:val="24"/>
        </w:rPr>
        <w:t>How would you describe the dynamics in “The Ritual Fire Dance”?</w:t>
      </w:r>
    </w:p>
    <w:p w14:paraId="26961AC3" w14:textId="77777777" w:rsidR="005A48A1" w:rsidRPr="005A48A1" w:rsidRDefault="005A48A1" w:rsidP="005A48A1">
      <w:pPr>
        <w:spacing w:after="0"/>
        <w:rPr>
          <w:rFonts w:ascii="Comic Sans MS" w:hAnsi="Comic Sans MS" w:cstheme="minorHAnsi"/>
          <w:sz w:val="24"/>
          <w:szCs w:val="24"/>
        </w:rPr>
      </w:pPr>
    </w:p>
    <w:p w14:paraId="678D83ED" w14:textId="65BDF786" w:rsidR="005A48A1" w:rsidRPr="005A48A1" w:rsidRDefault="005A48A1" w:rsidP="005A48A1">
      <w:pPr>
        <w:spacing w:after="0"/>
        <w:jc w:val="center"/>
        <w:rPr>
          <w:rFonts w:ascii="Comic Sans MS" w:hAnsi="Comic Sans MS" w:cstheme="minorHAnsi"/>
          <w:sz w:val="24"/>
          <w:szCs w:val="24"/>
        </w:rPr>
      </w:pPr>
      <w:r w:rsidRPr="005A48A1">
        <w:rPr>
          <w:rFonts w:ascii="Comic Sans MS" w:hAnsi="Comic Sans MS" w:cstheme="minorHAnsi"/>
          <w:sz w:val="24"/>
          <w:szCs w:val="24"/>
        </w:rPr>
        <w:t>Very Soft</w:t>
      </w:r>
      <w:r w:rsidRPr="005A48A1">
        <w:rPr>
          <w:rFonts w:ascii="Comic Sans MS" w:hAnsi="Comic Sans MS" w:cstheme="minorHAnsi"/>
          <w:sz w:val="24"/>
          <w:szCs w:val="24"/>
        </w:rPr>
        <w:tab/>
        <w:t>Moderately Loud</w:t>
      </w:r>
      <w:r w:rsidRPr="005A48A1">
        <w:rPr>
          <w:rFonts w:ascii="Comic Sans MS" w:hAnsi="Comic Sans MS" w:cstheme="minorHAnsi"/>
          <w:sz w:val="24"/>
          <w:szCs w:val="24"/>
        </w:rPr>
        <w:tab/>
        <w:t>Very Loud</w:t>
      </w:r>
      <w:r w:rsidRPr="005A48A1">
        <w:rPr>
          <w:rFonts w:ascii="Comic Sans MS" w:hAnsi="Comic Sans MS" w:cstheme="minorHAnsi"/>
          <w:sz w:val="24"/>
          <w:szCs w:val="24"/>
        </w:rPr>
        <w:tab/>
        <w:t>Constantly Changing</w:t>
      </w:r>
      <w:r>
        <w:rPr>
          <w:rFonts w:ascii="Comic Sans MS" w:hAnsi="Comic Sans MS" w:cstheme="minorHAnsi"/>
          <w:sz w:val="24"/>
          <w:szCs w:val="24"/>
        </w:rPr>
        <w:t xml:space="preserve">   </w:t>
      </w:r>
      <w:r w:rsidRPr="005A48A1">
        <w:rPr>
          <w:rFonts w:ascii="Comic Sans MS" w:hAnsi="Comic Sans MS" w:cstheme="minorHAnsi"/>
          <w:sz w:val="24"/>
          <w:szCs w:val="24"/>
        </w:rPr>
        <w:t>Soft</w:t>
      </w:r>
    </w:p>
    <w:p w14:paraId="3B0B1A2D" w14:textId="77777777" w:rsidR="005A48A1" w:rsidRPr="005A48A1" w:rsidRDefault="005A48A1" w:rsidP="005A48A1">
      <w:pPr>
        <w:spacing w:after="0"/>
        <w:rPr>
          <w:rFonts w:ascii="Comic Sans MS" w:hAnsi="Comic Sans MS" w:cstheme="minorHAnsi"/>
          <w:sz w:val="24"/>
          <w:szCs w:val="24"/>
        </w:rPr>
      </w:pPr>
    </w:p>
    <w:p w14:paraId="33F80C96" w14:textId="77777777" w:rsidR="005A48A1" w:rsidRPr="005A48A1" w:rsidRDefault="005A48A1" w:rsidP="005A48A1">
      <w:pPr>
        <w:pStyle w:val="ListParagraph"/>
        <w:numPr>
          <w:ilvl w:val="0"/>
          <w:numId w:val="1"/>
        </w:numPr>
        <w:spacing w:after="0"/>
        <w:rPr>
          <w:rFonts w:ascii="Comic Sans MS" w:hAnsi="Comic Sans MS" w:cstheme="minorHAnsi"/>
          <w:sz w:val="24"/>
          <w:szCs w:val="24"/>
        </w:rPr>
      </w:pPr>
      <w:r w:rsidRPr="005A48A1">
        <w:rPr>
          <w:rFonts w:ascii="Comic Sans MS" w:hAnsi="Comic Sans MS" w:cstheme="minorHAnsi"/>
          <w:sz w:val="24"/>
          <w:szCs w:val="24"/>
        </w:rPr>
        <w:t>How would you describe the tempo of “The Ritual Fire Dance”? (</w:t>
      </w:r>
      <w:r w:rsidRPr="005A48A1">
        <w:rPr>
          <w:rFonts w:ascii="Comic Sans MS" w:hAnsi="Comic Sans MS" w:cstheme="minorHAnsi"/>
          <w:i/>
          <w:iCs/>
          <w:sz w:val="24"/>
          <w:szCs w:val="24"/>
        </w:rPr>
        <w:t>give an Italian musical word if you can!)</w:t>
      </w:r>
    </w:p>
    <w:p w14:paraId="4E07A0F8" w14:textId="77777777" w:rsidR="005A48A1" w:rsidRPr="005A48A1" w:rsidRDefault="005A48A1" w:rsidP="005A48A1">
      <w:pPr>
        <w:spacing w:after="0"/>
        <w:rPr>
          <w:rFonts w:ascii="Comic Sans MS" w:hAnsi="Comic Sans MS" w:cstheme="minorHAnsi"/>
          <w:sz w:val="24"/>
          <w:szCs w:val="24"/>
        </w:rPr>
      </w:pPr>
    </w:p>
    <w:p w14:paraId="15B73911" w14:textId="77777777" w:rsidR="005A48A1" w:rsidRPr="005A48A1" w:rsidRDefault="005A48A1" w:rsidP="005A48A1">
      <w:pPr>
        <w:pStyle w:val="ListParagraph"/>
        <w:numPr>
          <w:ilvl w:val="0"/>
          <w:numId w:val="1"/>
        </w:numPr>
        <w:spacing w:after="0"/>
        <w:rPr>
          <w:rFonts w:ascii="Comic Sans MS" w:hAnsi="Comic Sans MS" w:cstheme="minorHAnsi"/>
          <w:sz w:val="24"/>
          <w:szCs w:val="24"/>
        </w:rPr>
      </w:pPr>
      <w:r w:rsidRPr="005A48A1">
        <w:rPr>
          <w:rFonts w:ascii="Comic Sans MS" w:hAnsi="Comic Sans MS" w:cstheme="minorHAnsi"/>
          <w:sz w:val="24"/>
          <w:szCs w:val="24"/>
        </w:rPr>
        <w:t>Describe what happens towards the very end of the music.</w:t>
      </w:r>
    </w:p>
    <w:p w14:paraId="3114F507" w14:textId="77777777" w:rsidR="005A48A1" w:rsidRPr="005A48A1" w:rsidRDefault="005A48A1" w:rsidP="005A48A1">
      <w:pPr>
        <w:pStyle w:val="ListParagraph"/>
        <w:rPr>
          <w:rFonts w:ascii="Comic Sans MS" w:hAnsi="Comic Sans MS" w:cstheme="minorHAnsi"/>
          <w:sz w:val="24"/>
          <w:szCs w:val="24"/>
        </w:rPr>
      </w:pPr>
    </w:p>
    <w:p w14:paraId="0C08DBB2" w14:textId="77777777" w:rsidR="005A48A1" w:rsidRPr="005A48A1" w:rsidRDefault="005A48A1" w:rsidP="005A48A1">
      <w:pPr>
        <w:pStyle w:val="ListParagraph"/>
        <w:numPr>
          <w:ilvl w:val="0"/>
          <w:numId w:val="1"/>
        </w:numPr>
        <w:spacing w:after="0"/>
        <w:rPr>
          <w:rFonts w:ascii="Comic Sans MS" w:hAnsi="Comic Sans MS" w:cstheme="minorHAnsi"/>
          <w:sz w:val="24"/>
          <w:szCs w:val="24"/>
        </w:rPr>
      </w:pPr>
      <w:r w:rsidRPr="005A48A1">
        <w:rPr>
          <w:rFonts w:ascii="Comic Sans MS" w:hAnsi="Comic Sans MS" w:cstheme="minorHAnsi"/>
          <w:sz w:val="24"/>
          <w:szCs w:val="24"/>
        </w:rPr>
        <w:t>What percussion instrument can you hear right at the very end of the extract which finishes the piece?</w:t>
      </w:r>
    </w:p>
    <w:p w14:paraId="4AE10073" w14:textId="77777777" w:rsidR="005A48A1" w:rsidRPr="005A48A1" w:rsidRDefault="005A48A1" w:rsidP="005A48A1">
      <w:pPr>
        <w:pStyle w:val="ListParagraph"/>
        <w:rPr>
          <w:rFonts w:ascii="Comic Sans MS" w:hAnsi="Comic Sans MS" w:cstheme="minorHAnsi"/>
          <w:sz w:val="24"/>
          <w:szCs w:val="24"/>
        </w:rPr>
      </w:pPr>
    </w:p>
    <w:p w14:paraId="34DB0BE0" w14:textId="77777777" w:rsidR="005A48A1" w:rsidRPr="005A48A1" w:rsidRDefault="005A48A1" w:rsidP="005A48A1">
      <w:pPr>
        <w:pStyle w:val="ListParagraph"/>
        <w:numPr>
          <w:ilvl w:val="0"/>
          <w:numId w:val="1"/>
        </w:numPr>
        <w:spacing w:after="0"/>
        <w:rPr>
          <w:rFonts w:ascii="Comic Sans MS" w:hAnsi="Comic Sans MS" w:cstheme="minorHAnsi"/>
          <w:sz w:val="24"/>
          <w:szCs w:val="24"/>
        </w:rPr>
      </w:pPr>
      <w:r w:rsidRPr="005A48A1">
        <w:rPr>
          <w:rFonts w:ascii="Comic Sans MS" w:hAnsi="Comic Sans MS" w:cstheme="minorHAnsi"/>
          <w:sz w:val="24"/>
          <w:szCs w:val="24"/>
        </w:rPr>
        <w:t xml:space="preserve">Draw and colour a picture below, showing what comes into your own mind when you listen to “The Ritual Fire Dance”. </w:t>
      </w:r>
    </w:p>
    <w:p w14:paraId="326E3283" w14:textId="526370E2" w:rsidR="00CC73A5" w:rsidRPr="00CC73A5" w:rsidRDefault="005A48A1" w:rsidP="005A48A1">
      <w:pPr>
        <w:rPr>
          <w:rFonts w:ascii="Comic Sans MS" w:hAnsi="Comic Sans MS"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4DC3A0" wp14:editId="0E56A25A">
                <wp:simplePos x="0" y="0"/>
                <wp:positionH relativeFrom="column">
                  <wp:posOffset>180753</wp:posOffset>
                </wp:positionH>
                <wp:positionV relativeFrom="paragraph">
                  <wp:posOffset>70574</wp:posOffset>
                </wp:positionV>
                <wp:extent cx="6326373" cy="3306725"/>
                <wp:effectExtent l="0" t="0" r="17780" b="27305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373" cy="330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4141A4" id="Rectangle 226" o:spid="_x0000_s1026" style="position:absolute;margin-left:14.25pt;margin-top:5.55pt;width:498.15pt;height:260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" filled="f" strokecolor="black [3213]" strokeweight="1pt"/>
            </w:pict>
          </mc:Fallback>
        </mc:AlternateContent>
      </w:r>
      <w:r>
        <w:rPr>
          <w:rFonts w:cstheme="minorHAnsi"/>
          <w:b/>
          <w:bCs/>
          <w:sz w:val="24"/>
          <w:szCs w:val="24"/>
          <w:u w:val="single"/>
        </w:rPr>
        <w:br w:type="page"/>
      </w:r>
      <w:r w:rsidR="00CC73A5" w:rsidRPr="00CC73A5">
        <w:rPr>
          <w:rFonts w:ascii="Comic Sans MS" w:hAnsi="Comic Sans MS" w:cstheme="minorHAnsi"/>
          <w:sz w:val="24"/>
          <w:szCs w:val="24"/>
        </w:rPr>
        <w:lastRenderedPageBreak/>
        <w:br w:type="page"/>
      </w:r>
    </w:p>
    <w:p w14:paraId="59CA1AC4" w14:textId="77777777" w:rsidR="00CC73A5" w:rsidRPr="00CC73A5" w:rsidRDefault="00CC73A5">
      <w:pPr>
        <w:rPr>
          <w:rFonts w:ascii="Comic Sans MS" w:hAnsi="Comic Sans MS"/>
        </w:rPr>
      </w:pPr>
    </w:p>
    <w:sectPr w:rsidR="00CC73A5" w:rsidRPr="00CC73A5" w:rsidSect="00CC7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D3D1A"/>
    <w:multiLevelType w:val="hybridMultilevel"/>
    <w:tmpl w:val="7A686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A5"/>
    <w:rsid w:val="00220CD1"/>
    <w:rsid w:val="00583A77"/>
    <w:rsid w:val="005A48A1"/>
    <w:rsid w:val="005B3B48"/>
    <w:rsid w:val="009B06BF"/>
    <w:rsid w:val="00A06B08"/>
    <w:rsid w:val="00BC3979"/>
    <w:rsid w:val="00CC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38E64"/>
  <w15:chartTrackingRefBased/>
  <w15:docId w15:val="{93AF5B84-B341-7F40-9894-9682170E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3A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9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97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9B06BF"/>
    <w:pPr>
      <w:spacing w:after="240" w:line="240" w:lineRule="auto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B06BF"/>
    <w:rPr>
      <w:rFonts w:ascii="Garamond" w:eastAsia="Times New Roman" w:hAnsi="Garamond" w:cs="Times New Roman"/>
      <w:spacing w:val="-5"/>
      <w:szCs w:val="20"/>
    </w:rPr>
  </w:style>
  <w:style w:type="paragraph" w:styleId="ListParagraph">
    <w:name w:val="List Paragraph"/>
    <w:basedOn w:val="Normal"/>
    <w:uiPriority w:val="34"/>
    <w:qFormat/>
    <w:rsid w:val="005A4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Layout" Target="diagrams/layout1.xml"/><Relationship Id="rId18" Type="http://schemas.openxmlformats.org/officeDocument/2006/relationships/image" Target="media/image5.png"/><Relationship Id="rId26" Type="http://schemas.openxmlformats.org/officeDocument/2006/relationships/hyperlink" Target="http://www.musicalcontexts.co.uk/index_files/FREE/SQUILT/SQUILTA11.mp3" TargetMode="External"/><Relationship Id="rId3" Type="http://schemas.openxmlformats.org/officeDocument/2006/relationships/settings" Target="settings.xml"/><Relationship Id="rId21" Type="http://schemas.openxmlformats.org/officeDocument/2006/relationships/diagramData" Target="diagrams/data2.xml"/><Relationship Id="rId34" Type="http://schemas.openxmlformats.org/officeDocument/2006/relationships/hyperlink" Target="http://www.musicalcontexts.co.uk/index_files/MDP/SQUILT/SQUILTA4.mp3" TargetMode="External"/><Relationship Id="rId7" Type="http://schemas.openxmlformats.org/officeDocument/2006/relationships/hyperlink" Target="https://www.youtube.com/watch?v=Cwfj9Xx2LF4" TargetMode="External"/><Relationship Id="rId12" Type="http://schemas.openxmlformats.org/officeDocument/2006/relationships/diagramData" Target="diagrams/data1.xml"/><Relationship Id="rId17" Type="http://schemas.openxmlformats.org/officeDocument/2006/relationships/hyperlink" Target="http://www.musicalcontexts.co.uk/index_files/MDP/SQUILT/SQUILTA3.mp3" TargetMode="External"/><Relationship Id="rId25" Type="http://schemas.microsoft.com/office/2007/relationships/diagramDrawing" Target="diagrams/drawing2.xml"/><Relationship Id="rId33" Type="http://schemas.microsoft.com/office/2007/relationships/diagramDrawing" Target="diagrams/drawing3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image" Target="media/image7.png"/><Relationship Id="rId29" Type="http://schemas.openxmlformats.org/officeDocument/2006/relationships/diagramData" Target="diagrams/data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svg"/><Relationship Id="rId24" Type="http://schemas.openxmlformats.org/officeDocument/2006/relationships/diagramColors" Target="diagrams/colors2.xml"/><Relationship Id="rId32" Type="http://schemas.openxmlformats.org/officeDocument/2006/relationships/diagramColors" Target="diagrams/colors3.xml"/><Relationship Id="rId5" Type="http://schemas.openxmlformats.org/officeDocument/2006/relationships/hyperlink" Target="https://www.youtube.com/watch?v=P5162icRy6Y" TargetMode="External"/><Relationship Id="rId15" Type="http://schemas.openxmlformats.org/officeDocument/2006/relationships/diagramColors" Target="diagrams/colors1.xml"/><Relationship Id="rId23" Type="http://schemas.openxmlformats.org/officeDocument/2006/relationships/diagramQuickStyle" Target="diagrams/quickStyle2.xml"/><Relationship Id="rId28" Type="http://schemas.openxmlformats.org/officeDocument/2006/relationships/image" Target="media/image9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6.png"/><Relationship Id="rId31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diagramQuickStyle" Target="diagrams/quickStyle1.xml"/><Relationship Id="rId22" Type="http://schemas.openxmlformats.org/officeDocument/2006/relationships/diagramLayout" Target="diagrams/layout2.xml"/><Relationship Id="rId27" Type="http://schemas.openxmlformats.org/officeDocument/2006/relationships/image" Target="media/image8.png"/><Relationship Id="rId30" Type="http://schemas.openxmlformats.org/officeDocument/2006/relationships/diagramLayout" Target="diagrams/layout3.xml"/><Relationship Id="rId35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7AD579-F3F9-41D5-BE8E-8A0366ADADE4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748A4A6-069E-42AB-B502-48291E9AFC2F}">
      <dgm:prSet phldrT="[Text]" custT="1"/>
      <dgm:spPr/>
      <dgm:t>
        <a:bodyPr/>
        <a:lstStyle/>
        <a:p>
          <a:r>
            <a:rPr lang="en-GB" sz="2400">
              <a:latin typeface="Comic Sans MS" panose="030F0902030302020204" pitchFamily="66" charset="0"/>
            </a:rPr>
            <a:t>Listening to Coronation Music - "Zadok the Priest"</a:t>
          </a:r>
        </a:p>
      </dgm:t>
    </dgm:pt>
    <dgm:pt modelId="{977E248B-05A5-4D50-B093-84E89CEA9B95}" type="parTrans" cxnId="{28AD87B1-AF79-41C8-9CCC-92F5DD8CE990}">
      <dgm:prSet/>
      <dgm:spPr/>
      <dgm:t>
        <a:bodyPr/>
        <a:lstStyle/>
        <a:p>
          <a:endParaRPr lang="en-GB"/>
        </a:p>
      </dgm:t>
    </dgm:pt>
    <dgm:pt modelId="{616D4DCE-5FA2-44FD-B364-78EF9898E8F6}" type="sibTrans" cxnId="{28AD87B1-AF79-41C8-9CCC-92F5DD8CE990}">
      <dgm:prSet/>
      <dgm:spPr/>
      <dgm:t>
        <a:bodyPr/>
        <a:lstStyle/>
        <a:p>
          <a:endParaRPr lang="en-GB"/>
        </a:p>
      </dgm:t>
    </dgm:pt>
    <dgm:pt modelId="{1EB61C8A-8F49-4F6B-A527-3E30E06B99BC}" type="pres">
      <dgm:prSet presAssocID="{F67AD579-F3F9-41D5-BE8E-8A0366ADADE4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AA3DC58-2AB6-4790-BC9D-E7B38EC8C2B6}" type="pres">
      <dgm:prSet presAssocID="{8748A4A6-069E-42AB-B502-48291E9AFC2F}" presName="parentText" presStyleLbl="node1" presStyleIdx="0" presStyleCnt="1" custScaleY="294772" custLinFactNeighborX="-9500" custLinFactNeighborY="-2399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50BF952-10AC-4ACB-8013-75D741739913}" type="presOf" srcId="{F67AD579-F3F9-41D5-BE8E-8A0366ADADE4}" destId="{1EB61C8A-8F49-4F6B-A527-3E30E06B99BC}" srcOrd="0" destOrd="0" presId="urn:microsoft.com/office/officeart/2005/8/layout/vList2"/>
    <dgm:cxn modelId="{28AD87B1-AF79-41C8-9CCC-92F5DD8CE990}" srcId="{F67AD579-F3F9-41D5-BE8E-8A0366ADADE4}" destId="{8748A4A6-069E-42AB-B502-48291E9AFC2F}" srcOrd="0" destOrd="0" parTransId="{977E248B-05A5-4D50-B093-84E89CEA9B95}" sibTransId="{616D4DCE-5FA2-44FD-B364-78EF9898E8F6}"/>
    <dgm:cxn modelId="{C01FEF38-803D-4B2E-955D-25805884F03F}" type="presOf" srcId="{8748A4A6-069E-42AB-B502-48291E9AFC2F}" destId="{6AA3DC58-2AB6-4790-BC9D-E7B38EC8C2B6}" srcOrd="0" destOrd="0" presId="urn:microsoft.com/office/officeart/2005/8/layout/vList2"/>
    <dgm:cxn modelId="{FF46597B-772C-423E-9B40-18D34A690AFE}" type="presParOf" srcId="{1EB61C8A-8F49-4F6B-A527-3E30E06B99BC}" destId="{6AA3DC58-2AB6-4790-BC9D-E7B38EC8C2B6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67AD579-F3F9-41D5-BE8E-8A0366ADADE4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748A4A6-069E-42AB-B502-48291E9AFC2F}">
      <dgm:prSet phldrT="[Text]" custT="1"/>
      <dgm:spPr/>
      <dgm:t>
        <a:bodyPr/>
        <a:lstStyle/>
        <a:p>
          <a:r>
            <a:rPr lang="en-GB" sz="2000">
              <a:latin typeface="Comic Sans MS" panose="030F0902030302020204" pitchFamily="66" charset="0"/>
            </a:rPr>
            <a:t>Listening to Voices Together</a:t>
          </a:r>
        </a:p>
      </dgm:t>
    </dgm:pt>
    <dgm:pt modelId="{977E248B-05A5-4D50-B093-84E89CEA9B95}" type="parTrans" cxnId="{28AD87B1-AF79-41C8-9CCC-92F5DD8CE990}">
      <dgm:prSet/>
      <dgm:spPr/>
      <dgm:t>
        <a:bodyPr/>
        <a:lstStyle/>
        <a:p>
          <a:endParaRPr lang="en-GB"/>
        </a:p>
      </dgm:t>
    </dgm:pt>
    <dgm:pt modelId="{616D4DCE-5FA2-44FD-B364-78EF9898E8F6}" type="sibTrans" cxnId="{28AD87B1-AF79-41C8-9CCC-92F5DD8CE990}">
      <dgm:prSet/>
      <dgm:spPr/>
      <dgm:t>
        <a:bodyPr/>
        <a:lstStyle/>
        <a:p>
          <a:endParaRPr lang="en-GB"/>
        </a:p>
      </dgm:t>
    </dgm:pt>
    <dgm:pt modelId="{1EB61C8A-8F49-4F6B-A527-3E30E06B99BC}" type="pres">
      <dgm:prSet presAssocID="{F67AD579-F3F9-41D5-BE8E-8A0366ADADE4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AA3DC58-2AB6-4790-BC9D-E7B38EC8C2B6}" type="pres">
      <dgm:prSet presAssocID="{8748A4A6-069E-42AB-B502-48291E9AFC2F}" presName="parentText" presStyleLbl="node1" presStyleIdx="0" presStyleCnt="1" custLinFactNeighborX="-9500" custLinFactNeighborY="-2399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50BF952-10AC-4ACB-8013-75D741739913}" type="presOf" srcId="{F67AD579-F3F9-41D5-BE8E-8A0366ADADE4}" destId="{1EB61C8A-8F49-4F6B-A527-3E30E06B99BC}" srcOrd="0" destOrd="0" presId="urn:microsoft.com/office/officeart/2005/8/layout/vList2"/>
    <dgm:cxn modelId="{28AD87B1-AF79-41C8-9CCC-92F5DD8CE990}" srcId="{F67AD579-F3F9-41D5-BE8E-8A0366ADADE4}" destId="{8748A4A6-069E-42AB-B502-48291E9AFC2F}" srcOrd="0" destOrd="0" parTransId="{977E248B-05A5-4D50-B093-84E89CEA9B95}" sibTransId="{616D4DCE-5FA2-44FD-B364-78EF9898E8F6}"/>
    <dgm:cxn modelId="{C01FEF38-803D-4B2E-955D-25805884F03F}" type="presOf" srcId="{8748A4A6-069E-42AB-B502-48291E9AFC2F}" destId="{6AA3DC58-2AB6-4790-BC9D-E7B38EC8C2B6}" srcOrd="0" destOrd="0" presId="urn:microsoft.com/office/officeart/2005/8/layout/vList2"/>
    <dgm:cxn modelId="{FF46597B-772C-423E-9B40-18D34A690AFE}" type="presParOf" srcId="{1EB61C8A-8F49-4F6B-A527-3E30E06B99BC}" destId="{6AA3DC58-2AB6-4790-BC9D-E7B38EC8C2B6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67AD579-F3F9-41D5-BE8E-8A0366ADADE4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748A4A6-069E-42AB-B502-48291E9AFC2F}">
      <dgm:prSet phldrT="[Text]" custT="1"/>
      <dgm:spPr/>
      <dgm:t>
        <a:bodyPr/>
        <a:lstStyle/>
        <a:p>
          <a:r>
            <a:rPr lang="en-GB" sz="2400">
              <a:latin typeface="Comic Sans MS" panose="030F0902030302020204" pitchFamily="66" charset="0"/>
            </a:rPr>
            <a:t>Listening to "The Ritual Fire Dance"</a:t>
          </a:r>
        </a:p>
      </dgm:t>
    </dgm:pt>
    <dgm:pt modelId="{977E248B-05A5-4D50-B093-84E89CEA9B95}" type="parTrans" cxnId="{28AD87B1-AF79-41C8-9CCC-92F5DD8CE990}">
      <dgm:prSet/>
      <dgm:spPr/>
      <dgm:t>
        <a:bodyPr/>
        <a:lstStyle/>
        <a:p>
          <a:endParaRPr lang="en-GB"/>
        </a:p>
      </dgm:t>
    </dgm:pt>
    <dgm:pt modelId="{616D4DCE-5FA2-44FD-B364-78EF9898E8F6}" type="sibTrans" cxnId="{28AD87B1-AF79-41C8-9CCC-92F5DD8CE990}">
      <dgm:prSet/>
      <dgm:spPr/>
      <dgm:t>
        <a:bodyPr/>
        <a:lstStyle/>
        <a:p>
          <a:endParaRPr lang="en-GB"/>
        </a:p>
      </dgm:t>
    </dgm:pt>
    <dgm:pt modelId="{1EB61C8A-8F49-4F6B-A527-3E30E06B99BC}" type="pres">
      <dgm:prSet presAssocID="{F67AD579-F3F9-41D5-BE8E-8A0366ADADE4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AA3DC58-2AB6-4790-BC9D-E7B38EC8C2B6}" type="pres">
      <dgm:prSet presAssocID="{8748A4A6-069E-42AB-B502-48291E9AFC2F}" presName="parentText" presStyleLbl="node1" presStyleIdx="0" presStyleCnt="1" custLinFactNeighborX="-9500" custLinFactNeighborY="-2399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50BF952-10AC-4ACB-8013-75D741739913}" type="presOf" srcId="{F67AD579-F3F9-41D5-BE8E-8A0366ADADE4}" destId="{1EB61C8A-8F49-4F6B-A527-3E30E06B99BC}" srcOrd="0" destOrd="0" presId="urn:microsoft.com/office/officeart/2005/8/layout/vList2"/>
    <dgm:cxn modelId="{28AD87B1-AF79-41C8-9CCC-92F5DD8CE990}" srcId="{F67AD579-F3F9-41D5-BE8E-8A0366ADADE4}" destId="{8748A4A6-069E-42AB-B502-48291E9AFC2F}" srcOrd="0" destOrd="0" parTransId="{977E248B-05A5-4D50-B093-84E89CEA9B95}" sibTransId="{616D4DCE-5FA2-44FD-B364-78EF9898E8F6}"/>
    <dgm:cxn modelId="{C01FEF38-803D-4B2E-955D-25805884F03F}" type="presOf" srcId="{8748A4A6-069E-42AB-B502-48291E9AFC2F}" destId="{6AA3DC58-2AB6-4790-BC9D-E7B38EC8C2B6}" srcOrd="0" destOrd="0" presId="urn:microsoft.com/office/officeart/2005/8/layout/vList2"/>
    <dgm:cxn modelId="{FF46597B-772C-423E-9B40-18D34A690AFE}" type="presParOf" srcId="{1EB61C8A-8F49-4F6B-A527-3E30E06B99BC}" destId="{6AA3DC58-2AB6-4790-BC9D-E7B38EC8C2B6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A3DC58-2AB6-4790-BC9D-E7B38EC8C2B6}">
      <dsp:nvSpPr>
        <dsp:cNvPr id="0" name=""/>
        <dsp:cNvSpPr/>
      </dsp:nvSpPr>
      <dsp:spPr>
        <a:xfrm>
          <a:off x="0" y="113846"/>
          <a:ext cx="4058920" cy="8613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>
              <a:latin typeface="Comic Sans MS" panose="030F0902030302020204" pitchFamily="66" charset="0"/>
            </a:rPr>
            <a:t>Listening to Coronation Music - "Zadok the Priest"</a:t>
          </a:r>
        </a:p>
      </dsp:txBody>
      <dsp:txXfrm>
        <a:off x="42048" y="155894"/>
        <a:ext cx="3974824" cy="7772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A3DC58-2AB6-4790-BC9D-E7B38EC8C2B6}">
      <dsp:nvSpPr>
        <dsp:cNvPr id="0" name=""/>
        <dsp:cNvSpPr/>
      </dsp:nvSpPr>
      <dsp:spPr>
        <a:xfrm>
          <a:off x="0" y="0"/>
          <a:ext cx="3701386" cy="5182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>
              <a:latin typeface="Comic Sans MS" panose="030F0902030302020204" pitchFamily="66" charset="0"/>
            </a:rPr>
            <a:t>Listening to Voices Together</a:t>
          </a:r>
        </a:p>
      </dsp:txBody>
      <dsp:txXfrm>
        <a:off x="25300" y="25300"/>
        <a:ext cx="3650786" cy="46767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A3DC58-2AB6-4790-BC9D-E7B38EC8C2B6}">
      <dsp:nvSpPr>
        <dsp:cNvPr id="0" name=""/>
        <dsp:cNvSpPr/>
      </dsp:nvSpPr>
      <dsp:spPr>
        <a:xfrm>
          <a:off x="0" y="0"/>
          <a:ext cx="4059447" cy="80928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>
              <a:latin typeface="Comic Sans MS" panose="030F0902030302020204" pitchFamily="66" charset="0"/>
            </a:rPr>
            <a:t>Listening to "The Ritual Fire Dance"</a:t>
          </a:r>
        </a:p>
      </dsp:txBody>
      <dsp:txXfrm>
        <a:off x="39506" y="39506"/>
        <a:ext cx="3980435" cy="7302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D'Amiral</dc:creator>
  <cp:keywords/>
  <dc:description/>
  <cp:lastModifiedBy>Caroline Kirkpatrick</cp:lastModifiedBy>
  <cp:revision>2</cp:revision>
  <dcterms:created xsi:type="dcterms:W3CDTF">2020-06-26T08:39:00Z</dcterms:created>
  <dcterms:modified xsi:type="dcterms:W3CDTF">2020-06-26T08:39:00Z</dcterms:modified>
</cp:coreProperties>
</file>