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133" w:rsidRPr="0052443E" w:rsidRDefault="00A7611A" w:rsidP="0052443E">
      <w:pPr>
        <w:jc w:val="center"/>
        <w:rPr>
          <w:rFonts w:ascii="Comic Sans MS" w:hAnsi="Comic Sans MS"/>
          <w:sz w:val="32"/>
          <w:u w:val="single"/>
          <w:lang w:val="en-GB"/>
        </w:rPr>
      </w:pPr>
      <w:bookmarkStart w:id="0" w:name="_GoBack"/>
      <w:bookmarkEnd w:id="0"/>
      <w:r w:rsidRPr="0052443E">
        <w:rPr>
          <w:rFonts w:ascii="Comic Sans MS" w:hAnsi="Comic Sans MS"/>
          <w:noProof/>
          <w:sz w:val="32"/>
          <w:u w:val="single"/>
          <w:lang w:val="en-GB" w:eastAsia="en-GB"/>
        </w:rPr>
        <w:drawing>
          <wp:anchor distT="0" distB="0" distL="114300" distR="114300" simplePos="0" relativeHeight="251657215" behindDoc="0" locked="0" layoutInCell="1" allowOverlap="1" wp14:anchorId="4C629748" wp14:editId="7D5276E7">
            <wp:simplePos x="0" y="0"/>
            <wp:positionH relativeFrom="column">
              <wp:posOffset>0</wp:posOffset>
            </wp:positionH>
            <wp:positionV relativeFrom="paragraph">
              <wp:posOffset>-221615</wp:posOffset>
            </wp:positionV>
            <wp:extent cx="1219200" cy="1162050"/>
            <wp:effectExtent l="0" t="0" r="0" b="0"/>
            <wp:wrapTight wrapText="bothSides">
              <wp:wrapPolygon edited="0">
                <wp:start x="10463" y="0"/>
                <wp:lineTo x="1013" y="6020"/>
                <wp:lineTo x="0" y="9207"/>
                <wp:lineTo x="0" y="13810"/>
                <wp:lineTo x="2363" y="17351"/>
                <wp:lineTo x="3713" y="17351"/>
                <wp:lineTo x="11813" y="21246"/>
                <wp:lineTo x="13163" y="21246"/>
                <wp:lineTo x="15188" y="20892"/>
                <wp:lineTo x="20250" y="18413"/>
                <wp:lineTo x="21263" y="15226"/>
                <wp:lineTo x="20925" y="3895"/>
                <wp:lineTo x="17550" y="1416"/>
                <wp:lineTo x="12825" y="0"/>
                <wp:lineTo x="10463" y="0"/>
              </wp:wrapPolygon>
            </wp:wrapTight>
            <wp:docPr id="2" name="P 2" descr="j02811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j028111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162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B5576">
        <w:rPr>
          <w:rFonts w:ascii="Comic Sans MS" w:hAnsi="Comic Sans MS"/>
          <w:noProof/>
          <w:sz w:val="32"/>
          <w:u w:val="single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58161050" wp14:editId="617CA028">
            <wp:simplePos x="0" y="0"/>
            <wp:positionH relativeFrom="column">
              <wp:posOffset>4343400</wp:posOffset>
            </wp:positionH>
            <wp:positionV relativeFrom="paragraph">
              <wp:posOffset>-228600</wp:posOffset>
            </wp:positionV>
            <wp:extent cx="1254760" cy="965200"/>
            <wp:effectExtent l="25400" t="0" r="0" b="0"/>
            <wp:wrapTight wrapText="bothSides">
              <wp:wrapPolygon edited="0">
                <wp:start x="-437" y="0"/>
                <wp:lineTo x="-437" y="21032"/>
                <wp:lineTo x="21425" y="21032"/>
                <wp:lineTo x="21425" y="0"/>
                <wp:lineTo x="-437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760" cy="96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2443E" w:rsidRPr="0052443E">
        <w:rPr>
          <w:rFonts w:ascii="Comic Sans MS" w:hAnsi="Comic Sans MS"/>
          <w:noProof/>
          <w:sz w:val="32"/>
          <w:u w:val="single"/>
        </w:rPr>
        <w:t>Information Sheet</w:t>
      </w:r>
      <w:r w:rsidR="00E569D5">
        <w:rPr>
          <w:rFonts w:ascii="Comic Sans MS" w:hAnsi="Comic Sans MS"/>
          <w:sz w:val="32"/>
          <w:u w:val="single"/>
          <w:lang w:val="en-GB"/>
        </w:rPr>
        <w:t xml:space="preserve"> for </w:t>
      </w:r>
      <w:r w:rsidR="001C618E">
        <w:rPr>
          <w:rFonts w:ascii="Comic Sans MS" w:hAnsi="Comic Sans MS"/>
          <w:sz w:val="32"/>
          <w:u w:val="single"/>
          <w:lang w:val="en-GB"/>
        </w:rPr>
        <w:t>Paper</w:t>
      </w:r>
      <w:r w:rsidR="00E569D5">
        <w:rPr>
          <w:rFonts w:ascii="Comic Sans MS" w:hAnsi="Comic Sans MS"/>
          <w:sz w:val="32"/>
          <w:u w:val="single"/>
          <w:lang w:val="en-GB"/>
        </w:rPr>
        <w:t xml:space="preserve"> Wastage</w:t>
      </w:r>
    </w:p>
    <w:p w:rsidR="000C2133" w:rsidRPr="0052443E" w:rsidRDefault="000C2133" w:rsidP="000C2133">
      <w:pPr>
        <w:rPr>
          <w:rFonts w:ascii="Comic Sans MS" w:hAnsi="Comic Sans MS"/>
          <w:lang w:val="en-GB"/>
        </w:rPr>
      </w:pPr>
    </w:p>
    <w:p w:rsidR="0052443E" w:rsidRPr="0052443E" w:rsidRDefault="0052443E">
      <w:pPr>
        <w:rPr>
          <w:rFonts w:ascii="Comic Sans MS" w:hAnsi="Comic Sans MS"/>
        </w:rPr>
      </w:pPr>
    </w:p>
    <w:p w:rsidR="001C618E" w:rsidRDefault="001C618E" w:rsidP="001C618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:rsidR="00997D35" w:rsidRPr="00997D35" w:rsidRDefault="001C618E" w:rsidP="00997D35">
      <w:pPr>
        <w:rPr>
          <w:rFonts w:ascii="Comic Sans MS" w:hAnsi="Comic Sans MS" w:cstheme="minorHAnsi"/>
          <w:szCs w:val="28"/>
        </w:rPr>
      </w:pPr>
      <w:r w:rsidRPr="00997D35">
        <w:rPr>
          <w:rFonts w:ascii="Comic Sans MS" w:hAnsi="Comic Sans MS" w:cs="Arial"/>
        </w:rPr>
        <w:t xml:space="preserve"> </w:t>
      </w:r>
      <w:r w:rsidR="00997D35">
        <w:rPr>
          <w:rFonts w:ascii="Comic Sans MS" w:hAnsi="Comic Sans MS" w:cstheme="minorHAnsi"/>
          <w:szCs w:val="28"/>
        </w:rPr>
        <w:t>In the UK</w:t>
      </w:r>
      <w:r w:rsidR="001C499A">
        <w:rPr>
          <w:rFonts w:ascii="Comic Sans MS" w:hAnsi="Comic Sans MS" w:cstheme="minorHAnsi"/>
          <w:szCs w:val="28"/>
        </w:rPr>
        <w:t xml:space="preserve"> we use 12.5</w:t>
      </w:r>
      <w:r w:rsidR="00997D35" w:rsidRPr="00997D35">
        <w:rPr>
          <w:rFonts w:ascii="Comic Sans MS" w:hAnsi="Comic Sans MS" w:cstheme="minorHAnsi"/>
          <w:szCs w:val="28"/>
        </w:rPr>
        <w:t xml:space="preserve"> million tonnes of pap</w:t>
      </w:r>
      <w:r w:rsidR="001C499A">
        <w:rPr>
          <w:rFonts w:ascii="Comic Sans MS" w:hAnsi="Comic Sans MS" w:cstheme="minorHAnsi"/>
          <w:szCs w:val="28"/>
        </w:rPr>
        <w:t>er every year and 80%</w:t>
      </w:r>
      <w:r w:rsidR="00997D35">
        <w:rPr>
          <w:rFonts w:ascii="Comic Sans MS" w:hAnsi="Comic Sans MS" w:cstheme="minorHAnsi"/>
          <w:szCs w:val="28"/>
        </w:rPr>
        <w:t xml:space="preserve"> of that i</w:t>
      </w:r>
      <w:r w:rsidR="00997D35" w:rsidRPr="00997D35">
        <w:rPr>
          <w:rFonts w:ascii="Comic Sans MS" w:hAnsi="Comic Sans MS" w:cstheme="minorHAnsi"/>
          <w:szCs w:val="28"/>
        </w:rPr>
        <w:t>s collected for recycling.</w:t>
      </w:r>
      <w:r w:rsidR="00997D35">
        <w:rPr>
          <w:rFonts w:ascii="Comic Sans MS" w:hAnsi="Comic Sans MS" w:cstheme="minorHAnsi"/>
          <w:szCs w:val="28"/>
        </w:rPr>
        <w:t xml:space="preserve"> </w:t>
      </w:r>
      <w:r w:rsidR="00997D35" w:rsidRPr="00997D35">
        <w:rPr>
          <w:rFonts w:ascii="Comic Sans MS" w:hAnsi="Comic Sans MS" w:cstheme="minorHAnsi"/>
          <w:szCs w:val="28"/>
        </w:rPr>
        <w:t>Nearly all types of paper can be recycled, but there are some that cannot.</w:t>
      </w:r>
      <w:r w:rsidR="001C499A">
        <w:rPr>
          <w:rFonts w:ascii="Comic Sans MS" w:hAnsi="Comic Sans MS" w:cstheme="minorHAnsi"/>
          <w:szCs w:val="28"/>
        </w:rPr>
        <w:t xml:space="preserve"> </w:t>
      </w:r>
      <w:r w:rsidR="00997D35" w:rsidRPr="00997D35">
        <w:rPr>
          <w:rFonts w:ascii="Comic Sans MS" w:hAnsi="Comic Sans MS" w:cstheme="minorHAnsi"/>
          <w:szCs w:val="28"/>
        </w:rPr>
        <w:t>These are paper that has a wax coating on it, tissue paper, fax paper, and paper used in plasterboard.</w:t>
      </w:r>
    </w:p>
    <w:p w:rsidR="00997D35" w:rsidRPr="00997D35" w:rsidRDefault="00997D35" w:rsidP="00997D35">
      <w:pPr>
        <w:rPr>
          <w:rFonts w:ascii="Comic Sans MS" w:hAnsi="Comic Sans MS" w:cstheme="minorHAnsi"/>
          <w:szCs w:val="28"/>
        </w:rPr>
      </w:pPr>
      <w:r w:rsidRPr="00997D35">
        <w:rPr>
          <w:rFonts w:ascii="Comic Sans MS" w:hAnsi="Comic Sans MS" w:cstheme="minorHAnsi"/>
          <w:szCs w:val="28"/>
        </w:rPr>
        <w:t xml:space="preserve">Every tonne of recycled newsprint saves </w:t>
      </w:r>
    </w:p>
    <w:p w:rsidR="00997D35" w:rsidRPr="00997D35" w:rsidRDefault="00997D35" w:rsidP="00997D35">
      <w:pPr>
        <w:pStyle w:val="ListParagraph"/>
        <w:numPr>
          <w:ilvl w:val="0"/>
          <w:numId w:val="5"/>
        </w:numPr>
        <w:spacing w:after="200" w:line="276" w:lineRule="auto"/>
        <w:rPr>
          <w:rFonts w:ascii="Comic Sans MS" w:hAnsi="Comic Sans MS" w:cstheme="minorHAnsi"/>
          <w:szCs w:val="28"/>
        </w:rPr>
      </w:pPr>
      <w:r w:rsidRPr="00997D35">
        <w:rPr>
          <w:rFonts w:ascii="Comic Sans MS" w:hAnsi="Comic Sans MS" w:cstheme="minorHAnsi"/>
          <w:szCs w:val="28"/>
        </w:rPr>
        <w:t>2.5 barrels of oil</w:t>
      </w:r>
    </w:p>
    <w:p w:rsidR="00997D35" w:rsidRPr="00997D35" w:rsidRDefault="00997D35" w:rsidP="00997D35">
      <w:pPr>
        <w:pStyle w:val="ListParagraph"/>
        <w:numPr>
          <w:ilvl w:val="0"/>
          <w:numId w:val="5"/>
        </w:numPr>
        <w:spacing w:after="200" w:line="276" w:lineRule="auto"/>
        <w:rPr>
          <w:rFonts w:ascii="Comic Sans MS" w:hAnsi="Comic Sans MS" w:cstheme="minorHAnsi"/>
          <w:szCs w:val="28"/>
        </w:rPr>
      </w:pPr>
      <w:r w:rsidRPr="00997D35">
        <w:rPr>
          <w:rFonts w:ascii="Comic Sans MS" w:hAnsi="Comic Sans MS" w:cstheme="minorHAnsi"/>
          <w:szCs w:val="28"/>
        </w:rPr>
        <w:t>4100 kilowatts of electricity</w:t>
      </w:r>
    </w:p>
    <w:p w:rsidR="00997D35" w:rsidRPr="00997D35" w:rsidRDefault="00997D35" w:rsidP="00997D35">
      <w:pPr>
        <w:pStyle w:val="ListParagraph"/>
        <w:numPr>
          <w:ilvl w:val="0"/>
          <w:numId w:val="5"/>
        </w:numPr>
        <w:spacing w:after="200" w:line="276" w:lineRule="auto"/>
        <w:rPr>
          <w:rFonts w:ascii="Comic Sans MS" w:hAnsi="Comic Sans MS" w:cstheme="minorHAnsi"/>
          <w:szCs w:val="28"/>
        </w:rPr>
      </w:pPr>
      <w:r w:rsidRPr="00997D35">
        <w:rPr>
          <w:rFonts w:ascii="Comic Sans MS" w:hAnsi="Comic Sans MS" w:cstheme="minorHAnsi"/>
          <w:szCs w:val="28"/>
        </w:rPr>
        <w:t>4 cubic metres of landfill</w:t>
      </w:r>
    </w:p>
    <w:p w:rsidR="00997D35" w:rsidRPr="00997D35" w:rsidRDefault="00997D35" w:rsidP="00997D35">
      <w:pPr>
        <w:pStyle w:val="ListParagraph"/>
        <w:numPr>
          <w:ilvl w:val="0"/>
          <w:numId w:val="5"/>
        </w:numPr>
        <w:spacing w:after="200" w:line="276" w:lineRule="auto"/>
        <w:rPr>
          <w:rFonts w:ascii="Comic Sans MS" w:hAnsi="Comic Sans MS" w:cstheme="minorHAnsi"/>
          <w:szCs w:val="28"/>
        </w:rPr>
      </w:pPr>
      <w:r w:rsidRPr="00997D35">
        <w:rPr>
          <w:rFonts w:ascii="Comic Sans MS" w:hAnsi="Comic Sans MS" w:cstheme="minorHAnsi"/>
          <w:szCs w:val="28"/>
        </w:rPr>
        <w:t>31,780 litres of water</w:t>
      </w:r>
    </w:p>
    <w:p w:rsidR="00997D35" w:rsidRDefault="00997D35" w:rsidP="00997D35">
      <w:pPr>
        <w:rPr>
          <w:rFonts w:ascii="Comic Sans MS" w:hAnsi="Comic Sans MS" w:cstheme="minorHAnsi"/>
          <w:szCs w:val="28"/>
        </w:rPr>
      </w:pPr>
      <w:r w:rsidRPr="00997D35">
        <w:rPr>
          <w:rFonts w:ascii="Comic Sans MS" w:hAnsi="Comic Sans MS" w:cstheme="minorHAnsi"/>
          <w:szCs w:val="28"/>
        </w:rPr>
        <w:t>Most of the recycled newsprint are de-inked and made into fresh newspapers or magazines; the rest is used to make things such as cardboard, egg cartons or other similar products.</w:t>
      </w:r>
    </w:p>
    <w:p w:rsidR="00997D35" w:rsidRDefault="00997D35" w:rsidP="00997D35">
      <w:pPr>
        <w:rPr>
          <w:rFonts w:ascii="Comic Sans MS" w:hAnsi="Comic Sans MS" w:cstheme="minorHAnsi"/>
          <w:szCs w:val="28"/>
        </w:rPr>
      </w:pPr>
    </w:p>
    <w:p w:rsidR="00EE62B1" w:rsidRDefault="00997D35" w:rsidP="00997D35">
      <w:pPr>
        <w:pStyle w:val="ListParagraph"/>
        <w:numPr>
          <w:ilvl w:val="0"/>
          <w:numId w:val="6"/>
        </w:numPr>
        <w:rPr>
          <w:rFonts w:ascii="Comic Sans MS" w:hAnsi="Comic Sans MS" w:cs="ComicSansMS"/>
          <w:color w:val="231F20"/>
          <w:szCs w:val="36"/>
        </w:rPr>
      </w:pPr>
      <w:r w:rsidRPr="00EE62B1">
        <w:rPr>
          <w:rFonts w:ascii="Comic Sans MS" w:hAnsi="Comic Sans MS" w:cs="ComicSansMS"/>
          <w:color w:val="231F20"/>
          <w:szCs w:val="36"/>
        </w:rPr>
        <w:t>Rec</w:t>
      </w:r>
      <w:r w:rsidR="001C499A">
        <w:rPr>
          <w:rFonts w:ascii="Comic Sans MS" w:hAnsi="Comic Sans MS" w:cs="ComicSansMS"/>
          <w:color w:val="231F20"/>
          <w:szCs w:val="36"/>
        </w:rPr>
        <w:t>ycling 1 tonne of paper saves 17</w:t>
      </w:r>
      <w:r w:rsidRPr="00EE62B1">
        <w:rPr>
          <w:rFonts w:ascii="Comic Sans MS" w:hAnsi="Comic Sans MS" w:cs="ComicSansMS"/>
          <w:color w:val="231F20"/>
          <w:szCs w:val="36"/>
        </w:rPr>
        <w:t xml:space="preserve"> trees.</w:t>
      </w:r>
    </w:p>
    <w:p w:rsidR="00EE62B1" w:rsidRDefault="00997D35" w:rsidP="00EE62B1">
      <w:pPr>
        <w:pStyle w:val="ListParagraph"/>
        <w:numPr>
          <w:ilvl w:val="0"/>
          <w:numId w:val="6"/>
        </w:numPr>
        <w:rPr>
          <w:rFonts w:ascii="Comic Sans MS" w:hAnsi="Comic Sans MS" w:cs="ComicSansMS"/>
          <w:color w:val="231F20"/>
          <w:szCs w:val="36"/>
        </w:rPr>
      </w:pPr>
      <w:r w:rsidRPr="00EE62B1">
        <w:rPr>
          <w:rFonts w:ascii="Comic Sans MS" w:hAnsi="Comic Sans MS" w:cs="ComicSansMS"/>
          <w:color w:val="231F20"/>
          <w:szCs w:val="36"/>
        </w:rPr>
        <w:t>17 trees can absorb the gases that come out of 1 car each year.</w:t>
      </w:r>
    </w:p>
    <w:p w:rsidR="001C499A" w:rsidRPr="001C499A" w:rsidRDefault="00997D35" w:rsidP="00EE62B1">
      <w:pPr>
        <w:pStyle w:val="ListParagraph"/>
        <w:numPr>
          <w:ilvl w:val="0"/>
          <w:numId w:val="6"/>
        </w:numPr>
        <w:rPr>
          <w:rFonts w:ascii="Comic Sans MS" w:hAnsi="Comic Sans MS" w:cs="ComicSansMS"/>
          <w:color w:val="231F20"/>
          <w:szCs w:val="36"/>
        </w:rPr>
      </w:pPr>
      <w:r w:rsidRPr="00EE62B1">
        <w:rPr>
          <w:rFonts w:ascii="Comic Sans MS" w:hAnsi="Comic Sans MS" w:cs="Verdana"/>
          <w:szCs w:val="22"/>
        </w:rPr>
        <w:t xml:space="preserve">70% less energy is required to recycle paper compared with making it from raw materials. </w:t>
      </w:r>
    </w:p>
    <w:p w:rsidR="00EE62B1" w:rsidRPr="00EE62B1" w:rsidRDefault="00997D35" w:rsidP="00EE62B1">
      <w:pPr>
        <w:pStyle w:val="ListParagraph"/>
        <w:numPr>
          <w:ilvl w:val="0"/>
          <w:numId w:val="6"/>
        </w:numPr>
        <w:rPr>
          <w:rFonts w:ascii="Comic Sans MS" w:hAnsi="Comic Sans MS" w:cs="ComicSansMS"/>
          <w:color w:val="231F20"/>
          <w:szCs w:val="36"/>
        </w:rPr>
      </w:pPr>
      <w:r w:rsidRPr="00EE62B1">
        <w:rPr>
          <w:rFonts w:ascii="Comic Sans MS" w:hAnsi="Comic Sans MS" w:cs="Verdana"/>
          <w:szCs w:val="22"/>
        </w:rPr>
        <w:t>Recycled paper produces 73% less air pollution than if it was made from raw materials.</w:t>
      </w:r>
    </w:p>
    <w:p w:rsidR="00EE62B1" w:rsidRPr="00EE62B1" w:rsidRDefault="00997D35" w:rsidP="00EE62B1">
      <w:pPr>
        <w:pStyle w:val="ListParagraph"/>
        <w:numPr>
          <w:ilvl w:val="0"/>
          <w:numId w:val="6"/>
        </w:numPr>
        <w:rPr>
          <w:rFonts w:ascii="Comic Sans MS" w:hAnsi="Comic Sans MS" w:cs="ComicSansMS"/>
          <w:color w:val="231F20"/>
          <w:szCs w:val="36"/>
        </w:rPr>
      </w:pPr>
      <w:r w:rsidRPr="00EE62B1">
        <w:rPr>
          <w:rFonts w:ascii="Comic Sans MS" w:hAnsi="Comic Sans MS" w:cs="Verdana"/>
          <w:szCs w:val="22"/>
        </w:rPr>
        <w:t>The avera</w:t>
      </w:r>
      <w:r w:rsidR="00EE62B1">
        <w:rPr>
          <w:rFonts w:ascii="Comic Sans MS" w:hAnsi="Comic Sans MS" w:cs="Verdana"/>
          <w:szCs w:val="22"/>
        </w:rPr>
        <w:t>ge person in the UK uses</w:t>
      </w:r>
      <w:r w:rsidRPr="00EE62B1">
        <w:rPr>
          <w:rFonts w:ascii="Comic Sans MS" w:hAnsi="Comic Sans MS" w:cs="Verdana"/>
          <w:szCs w:val="22"/>
        </w:rPr>
        <w:t xml:space="preserve"> 38kg of newspapers per year.</w:t>
      </w:r>
    </w:p>
    <w:p w:rsidR="00997D35" w:rsidRPr="00EE62B1" w:rsidRDefault="00997D35" w:rsidP="00EE62B1">
      <w:pPr>
        <w:pStyle w:val="ListParagraph"/>
        <w:numPr>
          <w:ilvl w:val="0"/>
          <w:numId w:val="6"/>
        </w:numPr>
        <w:rPr>
          <w:rFonts w:ascii="Comic Sans MS" w:hAnsi="Comic Sans MS" w:cs="ComicSansMS"/>
          <w:color w:val="231F20"/>
          <w:szCs w:val="36"/>
        </w:rPr>
      </w:pPr>
      <w:r w:rsidRPr="00EE62B1">
        <w:rPr>
          <w:rFonts w:ascii="Comic Sans MS" w:hAnsi="Comic Sans MS" w:cs="Verdana"/>
          <w:szCs w:val="22"/>
        </w:rPr>
        <w:t>It takes 24 trees to make 1 ton of newspaper.</w:t>
      </w:r>
    </w:p>
    <w:p w:rsidR="00997D35" w:rsidRDefault="00997D35" w:rsidP="001C618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:rsidR="003B5A82" w:rsidRPr="003B5A82" w:rsidRDefault="003B5A82" w:rsidP="003B5A8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Helvetica"/>
        </w:rPr>
      </w:pPr>
      <w:r w:rsidRPr="003B5A82">
        <w:rPr>
          <w:rFonts w:ascii="Comic Sans MS" w:hAnsi="Comic Sans MS" w:cs="Arial"/>
          <w:b/>
          <w:bCs/>
        </w:rPr>
        <w:t xml:space="preserve">Environmental Benefits of Using Recycled Paper: </w:t>
      </w:r>
      <w:r w:rsidRPr="003B5A82">
        <w:rPr>
          <w:rFonts w:ascii="Comic Sans MS" w:hAnsi="Comic Sans MS" w:cs="Arial"/>
        </w:rPr>
        <w:t xml:space="preserve"> </w:t>
      </w:r>
    </w:p>
    <w:p w:rsidR="003B5A82" w:rsidRPr="003B5A82" w:rsidRDefault="003B5A82" w:rsidP="003B5A8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Helvetica"/>
        </w:rPr>
      </w:pPr>
      <w:r w:rsidRPr="003B5A82">
        <w:rPr>
          <w:rFonts w:ascii="Comic Sans MS" w:hAnsi="Comic Sans MS" w:cs="Arial"/>
        </w:rPr>
        <w:t xml:space="preserve">1. Prevents the need for </w:t>
      </w:r>
      <w:r w:rsidR="001C499A">
        <w:rPr>
          <w:rFonts w:ascii="Comic Sans MS" w:hAnsi="Comic Sans MS" w:cs="Arial"/>
        </w:rPr>
        <w:t>chopping down trees</w:t>
      </w:r>
      <w:r w:rsidRPr="003B5A82">
        <w:rPr>
          <w:rFonts w:ascii="Comic Sans MS" w:hAnsi="Comic Sans MS" w:cs="Arial"/>
        </w:rPr>
        <w:t xml:space="preserve">. By not felling trees, wildlife habitats are protected, preventing the loss of wildlife. </w:t>
      </w:r>
    </w:p>
    <w:p w:rsidR="003B5A82" w:rsidRPr="003B5A82" w:rsidRDefault="003B5A82" w:rsidP="003B5A8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Helvetica"/>
        </w:rPr>
      </w:pPr>
      <w:r w:rsidRPr="003B5A82">
        <w:rPr>
          <w:rFonts w:ascii="Comic Sans MS" w:hAnsi="Comic Sans MS" w:cs="Arial"/>
        </w:rPr>
        <w:t xml:space="preserve">2. Problems associated with waste disposal will be reduced with the less paper disposed. </w:t>
      </w:r>
    </w:p>
    <w:p w:rsidR="003B5A82" w:rsidRPr="003B5A82" w:rsidRDefault="003B5A82" w:rsidP="003B5A8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Helvetica"/>
        </w:rPr>
      </w:pPr>
      <w:r w:rsidRPr="003B5A82">
        <w:rPr>
          <w:rFonts w:ascii="Comic Sans MS" w:hAnsi="Comic Sans MS" w:cs="Arial"/>
        </w:rPr>
        <w:t xml:space="preserve">3. Less energy is used when producing recycled paper compared to </w:t>
      </w:r>
      <w:r w:rsidR="001C499A">
        <w:rPr>
          <w:rFonts w:ascii="Comic Sans MS" w:hAnsi="Comic Sans MS" w:cs="Arial"/>
        </w:rPr>
        <w:t>new.</w:t>
      </w:r>
    </w:p>
    <w:p w:rsidR="001C499A" w:rsidRDefault="003B5A82" w:rsidP="003B5A8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Arial"/>
        </w:rPr>
      </w:pPr>
      <w:r w:rsidRPr="003B5A82">
        <w:rPr>
          <w:rFonts w:ascii="Comic Sans MS" w:hAnsi="Comic Sans MS" w:cs="Arial"/>
        </w:rPr>
        <w:t>4. Recycling paper produces fewer emissions to air and water</w:t>
      </w:r>
    </w:p>
    <w:p w:rsidR="003B5A82" w:rsidRPr="003B5A82" w:rsidRDefault="003B5A82" w:rsidP="003B5A8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Helvetica"/>
        </w:rPr>
      </w:pPr>
      <w:r w:rsidRPr="003B5A82">
        <w:rPr>
          <w:rFonts w:ascii="Comic Sans MS" w:hAnsi="Comic Sans MS" w:cs="Arial"/>
        </w:rPr>
        <w:t xml:space="preserve"> </w:t>
      </w:r>
    </w:p>
    <w:p w:rsidR="001C499A" w:rsidRDefault="003B5A82" w:rsidP="003B5A8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Helvetica"/>
        </w:rPr>
      </w:pPr>
      <w:r w:rsidRPr="003B5A82">
        <w:rPr>
          <w:rFonts w:ascii="Comic Sans MS" w:hAnsi="Comic Sans MS" w:cs="Arial"/>
          <w:b/>
          <w:bCs/>
        </w:rPr>
        <w:t xml:space="preserve">QUICK TIPS FOR WASTE PAPER MINIMISATION AND REUSE: </w:t>
      </w:r>
    </w:p>
    <w:p w:rsidR="001C499A" w:rsidRPr="001C499A" w:rsidRDefault="003B5A82" w:rsidP="003B5A82">
      <w:pPr>
        <w:pStyle w:val="ListParagraph"/>
        <w:widowControl w:val="0"/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Helvetica"/>
        </w:rPr>
      </w:pPr>
      <w:r w:rsidRPr="001C499A">
        <w:rPr>
          <w:rFonts w:ascii="Comic Sans MS" w:hAnsi="Comic Sans MS" w:cs="Arial"/>
        </w:rPr>
        <w:t xml:space="preserve">Use electronic mail, and keep an </w:t>
      </w:r>
      <w:r w:rsidR="001C499A">
        <w:rPr>
          <w:rFonts w:ascii="Comic Sans MS" w:hAnsi="Comic Sans MS" w:cs="Arial"/>
        </w:rPr>
        <w:t xml:space="preserve">electronic library for all your </w:t>
      </w:r>
      <w:r w:rsidRPr="001C499A">
        <w:rPr>
          <w:rFonts w:ascii="Comic Sans MS" w:hAnsi="Comic Sans MS" w:cs="Arial"/>
        </w:rPr>
        <w:t xml:space="preserve">documents whenever possible. </w:t>
      </w:r>
    </w:p>
    <w:p w:rsidR="001C499A" w:rsidRPr="001C499A" w:rsidRDefault="003B5A82" w:rsidP="003B5A82">
      <w:pPr>
        <w:pStyle w:val="ListParagraph"/>
        <w:widowControl w:val="0"/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Helvetica"/>
        </w:rPr>
      </w:pPr>
      <w:r w:rsidRPr="001C499A">
        <w:rPr>
          <w:rFonts w:ascii="Comic Sans MS" w:hAnsi="Comic Sans MS" w:cs="Arial"/>
        </w:rPr>
        <w:t xml:space="preserve">Try not to print your emails. </w:t>
      </w:r>
    </w:p>
    <w:p w:rsidR="001C499A" w:rsidRPr="001C499A" w:rsidRDefault="003B5A82" w:rsidP="003B5A82">
      <w:pPr>
        <w:pStyle w:val="ListParagraph"/>
        <w:widowControl w:val="0"/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Helvetica"/>
        </w:rPr>
      </w:pPr>
      <w:r w:rsidRPr="001C499A">
        <w:rPr>
          <w:rFonts w:ascii="Comic Sans MS" w:hAnsi="Comic Sans MS" w:cs="Arial"/>
        </w:rPr>
        <w:t xml:space="preserve">Print documents double-sided. </w:t>
      </w:r>
    </w:p>
    <w:p w:rsidR="001C499A" w:rsidRPr="001C499A" w:rsidRDefault="003B5A82" w:rsidP="001C499A">
      <w:pPr>
        <w:pStyle w:val="ListParagraph"/>
        <w:widowControl w:val="0"/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Helvetica"/>
        </w:rPr>
      </w:pPr>
      <w:r w:rsidRPr="001C499A">
        <w:rPr>
          <w:rFonts w:ascii="Comic Sans MS" w:hAnsi="Comic Sans MS" w:cs="Arial"/>
        </w:rPr>
        <w:t xml:space="preserve">Keep a box of paper only printed on one side next to the printer for reuse. </w:t>
      </w:r>
    </w:p>
    <w:p w:rsidR="001C499A" w:rsidRPr="001C499A" w:rsidRDefault="003B5A82" w:rsidP="003B5A82">
      <w:pPr>
        <w:pStyle w:val="ListParagraph"/>
        <w:widowControl w:val="0"/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Helvetica"/>
        </w:rPr>
      </w:pPr>
      <w:r w:rsidRPr="001C499A">
        <w:rPr>
          <w:rFonts w:ascii="Comic Sans MS" w:hAnsi="Comic Sans MS" w:cs="Arial"/>
        </w:rPr>
        <w:t xml:space="preserve">Reuse paper as telephone message/note pads (which will also save you the cost of purchasing new ones). </w:t>
      </w:r>
    </w:p>
    <w:p w:rsidR="000C2133" w:rsidRPr="001C499A" w:rsidRDefault="003B5A82" w:rsidP="00BB5576">
      <w:pPr>
        <w:pStyle w:val="ListParagraph"/>
        <w:widowControl w:val="0"/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Helvetica"/>
        </w:rPr>
      </w:pPr>
      <w:r w:rsidRPr="001C499A">
        <w:rPr>
          <w:rFonts w:ascii="Comic Sans MS" w:hAnsi="Comic Sans MS" w:cs="Arial"/>
        </w:rPr>
        <w:t>Reuse envelopes, where possible</w:t>
      </w:r>
      <w:r w:rsidRPr="001C499A">
        <w:rPr>
          <w:rFonts w:ascii="Comic Sans MS" w:hAnsi="Comic Sans MS" w:cs="Arial"/>
          <w:b/>
          <w:bCs/>
        </w:rPr>
        <w:t xml:space="preserve"> </w:t>
      </w:r>
    </w:p>
    <w:sectPr w:rsidR="000C2133" w:rsidRPr="001C499A" w:rsidSect="00B31029">
      <w:pgSz w:w="11900" w:h="16840"/>
      <w:pgMar w:top="709" w:right="1800" w:bottom="426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SansMS">
    <w:altName w:val="Comic Sans M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2F30B004"/>
    <w:lvl w:ilvl="0" w:tplc="218ECEB6">
      <w:numFmt w:val="none"/>
      <w:lvlText w:val=""/>
      <w:lvlJc w:val="left"/>
      <w:pPr>
        <w:tabs>
          <w:tab w:val="num" w:pos="360"/>
        </w:tabs>
      </w:pPr>
    </w:lvl>
    <w:lvl w:ilvl="1" w:tplc="A5A2E374">
      <w:numFmt w:val="decimal"/>
      <w:lvlText w:val=""/>
      <w:lvlJc w:val="left"/>
    </w:lvl>
    <w:lvl w:ilvl="2" w:tplc="83AA78AA">
      <w:numFmt w:val="decimal"/>
      <w:lvlText w:val=""/>
      <w:lvlJc w:val="left"/>
    </w:lvl>
    <w:lvl w:ilvl="3" w:tplc="B7E67EC0">
      <w:numFmt w:val="decimal"/>
      <w:lvlText w:val=""/>
      <w:lvlJc w:val="left"/>
    </w:lvl>
    <w:lvl w:ilvl="4" w:tplc="12940710">
      <w:numFmt w:val="decimal"/>
      <w:lvlText w:val=""/>
      <w:lvlJc w:val="left"/>
    </w:lvl>
    <w:lvl w:ilvl="5" w:tplc="70AAC8DE">
      <w:numFmt w:val="decimal"/>
      <w:lvlText w:val=""/>
      <w:lvlJc w:val="left"/>
    </w:lvl>
    <w:lvl w:ilvl="6" w:tplc="8118EFE6">
      <w:numFmt w:val="decimal"/>
      <w:lvlText w:val=""/>
      <w:lvlJc w:val="left"/>
    </w:lvl>
    <w:lvl w:ilvl="7" w:tplc="D408ECA8">
      <w:numFmt w:val="decimal"/>
      <w:lvlText w:val=""/>
      <w:lvlJc w:val="left"/>
    </w:lvl>
    <w:lvl w:ilvl="8" w:tplc="A8C65B7E">
      <w:numFmt w:val="decimal"/>
      <w:lvlText w:val=""/>
      <w:lvlJc w:val="left"/>
    </w:lvl>
  </w:abstractNum>
  <w:abstractNum w:abstractNumId="1" w15:restartNumberingAfterBreak="0">
    <w:nsid w:val="214A4CB2"/>
    <w:multiLevelType w:val="hybridMultilevel"/>
    <w:tmpl w:val="3C3670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7DB1ACE"/>
    <w:multiLevelType w:val="hybridMultilevel"/>
    <w:tmpl w:val="E97272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113A68"/>
    <w:multiLevelType w:val="hybridMultilevel"/>
    <w:tmpl w:val="D3B437E0"/>
    <w:lvl w:ilvl="0" w:tplc="04090001">
      <w:start w:val="1"/>
      <w:numFmt w:val="bullet"/>
      <w:lvlText w:val=""/>
      <w:lvlJc w:val="left"/>
      <w:pPr>
        <w:ind w:left="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4" w15:restartNumberingAfterBreak="0">
    <w:nsid w:val="711033A2"/>
    <w:multiLevelType w:val="hybridMultilevel"/>
    <w:tmpl w:val="F404E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1A55D4"/>
    <w:multiLevelType w:val="hybridMultilevel"/>
    <w:tmpl w:val="CF7C6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1D5C41"/>
    <w:multiLevelType w:val="hybridMultilevel"/>
    <w:tmpl w:val="DFE4E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revisionView w:inkAnnotation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133"/>
    <w:rsid w:val="00060FE4"/>
    <w:rsid w:val="000C2133"/>
    <w:rsid w:val="001C499A"/>
    <w:rsid w:val="001C618E"/>
    <w:rsid w:val="00304733"/>
    <w:rsid w:val="003A6D88"/>
    <w:rsid w:val="003B5A82"/>
    <w:rsid w:val="004C301A"/>
    <w:rsid w:val="0052443E"/>
    <w:rsid w:val="00591E08"/>
    <w:rsid w:val="005C29A3"/>
    <w:rsid w:val="008D5CE5"/>
    <w:rsid w:val="008E4FEB"/>
    <w:rsid w:val="00997D35"/>
    <w:rsid w:val="00A7611A"/>
    <w:rsid w:val="00B31029"/>
    <w:rsid w:val="00BB5576"/>
    <w:rsid w:val="00DC62A6"/>
    <w:rsid w:val="00E20DA4"/>
    <w:rsid w:val="00E569D5"/>
    <w:rsid w:val="00EE62B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623E2DE-E761-4193-B701-28FD0E73A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10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21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61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1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42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877238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5346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78222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690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714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3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1588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Grange Park School</Company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Rowan</dc:creator>
  <cp:keywords/>
  <cp:lastModifiedBy>Caroline Kirkpatrick</cp:lastModifiedBy>
  <cp:revision>2</cp:revision>
  <cp:lastPrinted>2020-03-19T15:47:00Z</cp:lastPrinted>
  <dcterms:created xsi:type="dcterms:W3CDTF">2020-06-01T12:17:00Z</dcterms:created>
  <dcterms:modified xsi:type="dcterms:W3CDTF">2020-06-01T12:17:00Z</dcterms:modified>
</cp:coreProperties>
</file>