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0E" w:rsidRPr="00FC5AE4" w:rsidRDefault="003D750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C5AE4">
        <w:rPr>
          <w:rFonts w:ascii="Comic Sans MS" w:hAnsi="Comic Sans MS"/>
          <w:sz w:val="28"/>
          <w:szCs w:val="28"/>
        </w:rPr>
        <w:t xml:space="preserve">LO – To be able to </w:t>
      </w:r>
      <w:r w:rsidR="00B50820" w:rsidRPr="00FC5AE4">
        <w:rPr>
          <w:rFonts w:ascii="Comic Sans MS" w:hAnsi="Comic Sans MS"/>
          <w:sz w:val="28"/>
          <w:szCs w:val="28"/>
        </w:rPr>
        <w:t>identify language used with probability.</w:t>
      </w:r>
    </w:p>
    <w:p w:rsidR="003D750E" w:rsidRPr="003D750E" w:rsidRDefault="003D750E">
      <w:pPr>
        <w:rPr>
          <w:rFonts w:ascii="Comic Sans MS" w:hAnsi="Comic Sans MS"/>
          <w:sz w:val="24"/>
          <w:szCs w:val="24"/>
        </w:rPr>
      </w:pPr>
    </w:p>
    <w:p w:rsidR="002B0A77" w:rsidRDefault="00B508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internet to research the following.</w:t>
      </w:r>
    </w:p>
    <w:p w:rsidR="00B50820" w:rsidRDefault="00B50820">
      <w:pPr>
        <w:rPr>
          <w:rFonts w:ascii="Comic Sans MS" w:hAnsi="Comic Sans MS"/>
          <w:sz w:val="24"/>
          <w:szCs w:val="24"/>
        </w:rPr>
      </w:pPr>
    </w:p>
    <w:p w:rsidR="00D701BD" w:rsidRDefault="00D701BD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Probability?</w:t>
      </w:r>
    </w:p>
    <w:p w:rsidR="00D701BD" w:rsidRDefault="00D701BD" w:rsidP="00D701BD">
      <w:pPr>
        <w:rPr>
          <w:rFonts w:ascii="Comic Sans MS" w:hAnsi="Comic Sans MS"/>
          <w:sz w:val="24"/>
          <w:szCs w:val="24"/>
        </w:rPr>
      </w:pPr>
    </w:p>
    <w:p w:rsidR="00D701BD" w:rsidRPr="00D701BD" w:rsidRDefault="00D701BD" w:rsidP="00D701BD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an example of an independent event.</w:t>
      </w: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this event independent?</w:t>
      </w: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Pr="00D55BDD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an example of combined events.</w:t>
      </w: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these events combined?</w:t>
      </w: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B50820" w:rsidRPr="00D55BDD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mutually exclusive events?</w:t>
      </w:r>
    </w:p>
    <w:p w:rsidR="00B50820" w:rsidRDefault="00B50820" w:rsidP="00B50820">
      <w:pPr>
        <w:rPr>
          <w:rFonts w:ascii="Comic Sans MS" w:hAnsi="Comic Sans MS"/>
          <w:sz w:val="24"/>
          <w:szCs w:val="24"/>
        </w:rPr>
      </w:pPr>
    </w:p>
    <w:p w:rsidR="00D701BD" w:rsidRDefault="00B50820" w:rsidP="00B508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fair 12-sided dice is thrown. It has the numbers 1 to 12 on its faces. </w:t>
      </w:r>
    </w:p>
    <w:p w:rsidR="00D701BD" w:rsidRPr="00D701BD" w:rsidRDefault="00B50820" w:rsidP="00D701BD">
      <w:pPr>
        <w:ind w:firstLine="644"/>
        <w:rPr>
          <w:rFonts w:ascii="Comic Sans MS" w:hAnsi="Comic Sans MS"/>
          <w:sz w:val="24"/>
          <w:szCs w:val="24"/>
        </w:rPr>
      </w:pPr>
      <w:r w:rsidRPr="00D701BD">
        <w:rPr>
          <w:rFonts w:ascii="Comic Sans MS" w:hAnsi="Comic Sans MS"/>
          <w:sz w:val="24"/>
          <w:szCs w:val="24"/>
        </w:rPr>
        <w:t xml:space="preserve">Which of these pairs of events is mutually </w:t>
      </w:r>
      <w:proofErr w:type="gramStart"/>
      <w:r w:rsidRPr="00D701BD">
        <w:rPr>
          <w:rFonts w:ascii="Comic Sans MS" w:hAnsi="Comic Sans MS"/>
          <w:sz w:val="24"/>
          <w:szCs w:val="24"/>
        </w:rPr>
        <w:t>exclusive.</w:t>
      </w:r>
      <w:proofErr w:type="gramEnd"/>
    </w:p>
    <w:p w:rsidR="00B50820" w:rsidRDefault="00B50820" w:rsidP="00B508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odd 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&amp;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number less than 7</w:t>
      </w:r>
    </w:p>
    <w:p w:rsidR="00B50820" w:rsidRDefault="00B50820" w:rsidP="00B508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3 or a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&amp;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 odd number</w:t>
      </w:r>
    </w:p>
    <w:p w:rsidR="00B50820" w:rsidRDefault="00B50820" w:rsidP="00B508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number greater than 6</w:t>
      </w:r>
      <w:r>
        <w:rPr>
          <w:rFonts w:ascii="Comic Sans MS" w:hAnsi="Comic Sans MS"/>
          <w:sz w:val="24"/>
          <w:szCs w:val="24"/>
        </w:rPr>
        <w:tab/>
        <w:t>&amp;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 even number</w:t>
      </w:r>
    </w:p>
    <w:p w:rsidR="00B50820" w:rsidRPr="00B50820" w:rsidRDefault="00B50820" w:rsidP="00B508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number less than 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&amp;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 </w:t>
      </w:r>
      <w:proofErr w:type="gramStart"/>
      <w:r>
        <w:rPr>
          <w:rFonts w:ascii="Comic Sans MS" w:hAnsi="Comic Sans MS"/>
          <w:sz w:val="24"/>
          <w:szCs w:val="24"/>
        </w:rPr>
        <w:t>two digit</w:t>
      </w:r>
      <w:proofErr w:type="gramEnd"/>
      <w:r>
        <w:rPr>
          <w:rFonts w:ascii="Comic Sans MS" w:hAnsi="Comic Sans MS"/>
          <w:sz w:val="24"/>
          <w:szCs w:val="24"/>
        </w:rPr>
        <w:t xml:space="preserve"> number</w:t>
      </w:r>
    </w:p>
    <w:p w:rsidR="003D750E" w:rsidRPr="00D701BD" w:rsidRDefault="003D750E" w:rsidP="00D70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36"/>
          <w:szCs w:val="36"/>
        </w:rPr>
      </w:pPr>
    </w:p>
    <w:sectPr w:rsidR="003D750E" w:rsidRPr="00D701BD" w:rsidSect="004231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08" w:rsidRDefault="00722508" w:rsidP="00A601CF">
      <w:pPr>
        <w:spacing w:after="0" w:line="240" w:lineRule="auto"/>
      </w:pPr>
      <w:r>
        <w:separator/>
      </w:r>
    </w:p>
  </w:endnote>
  <w:endnote w:type="continuationSeparator" w:id="0">
    <w:p w:rsidR="00722508" w:rsidRDefault="00722508" w:rsidP="00A6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08" w:rsidRDefault="00722508" w:rsidP="00A601CF">
      <w:pPr>
        <w:spacing w:after="0" w:line="240" w:lineRule="auto"/>
      </w:pPr>
      <w:r>
        <w:separator/>
      </w:r>
    </w:p>
  </w:footnote>
  <w:footnote w:type="continuationSeparator" w:id="0">
    <w:p w:rsidR="00722508" w:rsidRDefault="00722508" w:rsidP="00A6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CF" w:rsidRPr="00A601CF" w:rsidRDefault="00B50820" w:rsidP="00A601CF">
    <w:pPr>
      <w:pStyle w:val="Header"/>
      <w:jc w:val="right"/>
      <w:rPr>
        <w:rFonts w:ascii="Comic Sans MS" w:hAnsi="Comic Sans MS"/>
        <w:color w:val="00B050"/>
      </w:rPr>
    </w:pPr>
    <w:r>
      <w:rPr>
        <w:rFonts w:ascii="Comic Sans MS" w:hAnsi="Comic Sans MS"/>
        <w:color w:val="00B050"/>
      </w:rPr>
      <w:t>H1.1 H 1.3</w:t>
    </w:r>
  </w:p>
  <w:p w:rsidR="00A601CF" w:rsidRDefault="00A6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680E24"/>
    <w:lvl w:ilvl="0">
      <w:numFmt w:val="bullet"/>
      <w:lvlText w:val="*"/>
      <w:lvlJc w:val="left"/>
    </w:lvl>
  </w:abstractNum>
  <w:abstractNum w:abstractNumId="1" w15:restartNumberingAfterBreak="0">
    <w:nsid w:val="5A75721E"/>
    <w:multiLevelType w:val="hybridMultilevel"/>
    <w:tmpl w:val="CD82B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2D29"/>
    <w:multiLevelType w:val="hybridMultilevel"/>
    <w:tmpl w:val="BA469458"/>
    <w:lvl w:ilvl="0" w:tplc="F766CD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C61816"/>
    <w:multiLevelType w:val="hybridMultilevel"/>
    <w:tmpl w:val="B42EF43E"/>
    <w:lvl w:ilvl="0" w:tplc="AF4EE75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E"/>
    <w:rsid w:val="002B0A77"/>
    <w:rsid w:val="003D750E"/>
    <w:rsid w:val="004231BE"/>
    <w:rsid w:val="00722508"/>
    <w:rsid w:val="00905C63"/>
    <w:rsid w:val="00A601CF"/>
    <w:rsid w:val="00B23D86"/>
    <w:rsid w:val="00B50820"/>
    <w:rsid w:val="00C30746"/>
    <w:rsid w:val="00D55BDD"/>
    <w:rsid w:val="00D701BD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84BD-483D-4068-87FB-B5CE071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CF"/>
  </w:style>
  <w:style w:type="paragraph" w:styleId="Footer">
    <w:name w:val="footer"/>
    <w:basedOn w:val="Normal"/>
    <w:link w:val="FooterChar"/>
    <w:uiPriority w:val="99"/>
    <w:unhideWhenUsed/>
    <w:rsid w:val="00A6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Caroline Kirkpatrick</cp:lastModifiedBy>
  <cp:revision>2</cp:revision>
  <dcterms:created xsi:type="dcterms:W3CDTF">2020-05-19T06:49:00Z</dcterms:created>
  <dcterms:modified xsi:type="dcterms:W3CDTF">2020-05-19T06:49:00Z</dcterms:modified>
</cp:coreProperties>
</file>